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27938" w14:textId="34CB8A1F" w:rsidR="007D0D58" w:rsidRPr="00041187" w:rsidRDefault="00AB6EA8" w:rsidP="00AB6EA8">
      <w:pPr>
        <w:pStyle w:val="aff6"/>
        <w:spacing w:after="0"/>
        <w:ind w:left="0"/>
        <w:jc w:val="center"/>
        <w:rPr>
          <w:rFonts w:ascii="Times New Roman" w:hAnsi="Times New Roman"/>
          <w:sz w:val="18"/>
          <w:szCs w:val="18"/>
        </w:rPr>
      </w:pPr>
      <w:r w:rsidRPr="00AB6EA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 wp14:anchorId="223B6D42" wp14:editId="05F1ED3A">
            <wp:extent cx="6361290" cy="9193693"/>
            <wp:effectExtent l="0" t="0" r="1905" b="7620"/>
            <wp:docPr id="1" name="Рисунок 1" descr="C:\Ащеулова\!!!на_кафедру\оПП\ОПП_перев\jpg_1_2стр\jpg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Ащеулова\!!!на_кафедру\оПП\ОПП_перев\jpg_1_2стр\jpg\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05" cy="919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B46" w:rsidRPr="00041187">
        <w:rPr>
          <w:rFonts w:ascii="Times New Roman" w:hAnsi="Times New Roman"/>
          <w:b/>
          <w:sz w:val="28"/>
          <w:szCs w:val="28"/>
        </w:rPr>
        <w:br w:type="page"/>
      </w:r>
      <w:bookmarkStart w:id="0" w:name="_Hlk511290156"/>
      <w:r w:rsidRPr="00AB6EA8"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6E97E25" wp14:editId="480D686F">
            <wp:extent cx="6520417" cy="9123904"/>
            <wp:effectExtent l="0" t="0" r="0" b="1270"/>
            <wp:docPr id="2" name="Рисунок 2" descr="C:\Ащеулова\!!!на_кафедру\оПП\ОПП_перев\jpg_1_2стр\jpg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Ащеулова\!!!на_кафедру\оПП\ОПП_перев\jpg_1_2стр\jpg\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276" cy="91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5A7BE" w14:textId="77777777" w:rsidR="00E4543A" w:rsidRPr="00041187" w:rsidRDefault="00074AF9" w:rsidP="00AB6EA8">
      <w:pPr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br w:type="page"/>
      </w:r>
      <w:r w:rsidR="00E4543A" w:rsidRPr="00041187">
        <w:rPr>
          <w:rFonts w:ascii="Times New Roman" w:hAnsi="Times New Roman"/>
          <w:sz w:val="28"/>
          <w:szCs w:val="28"/>
        </w:rPr>
        <w:lastRenderedPageBreak/>
        <w:t>ПЕРЕДМОВА</w:t>
      </w:r>
    </w:p>
    <w:p w14:paraId="59311145" w14:textId="77777777" w:rsidR="00E4543A" w:rsidRPr="00041187" w:rsidRDefault="00E4543A" w:rsidP="00E4543A">
      <w:pPr>
        <w:pStyle w:val="aff6"/>
        <w:ind w:left="0" w:firstLine="600"/>
        <w:jc w:val="both"/>
        <w:rPr>
          <w:rFonts w:ascii="Times New Roman" w:hAnsi="Times New Roman"/>
          <w:sz w:val="18"/>
          <w:szCs w:val="16"/>
        </w:rPr>
      </w:pPr>
    </w:p>
    <w:p w14:paraId="4A705776" w14:textId="77777777" w:rsidR="00597B86" w:rsidRPr="00041187" w:rsidRDefault="00E4543A" w:rsidP="00E4543A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Розроблено робочою групою у складі</w:t>
      </w:r>
      <w:r w:rsidR="00EC30B9" w:rsidRPr="00041187">
        <w:rPr>
          <w:rFonts w:ascii="Times New Roman" w:hAnsi="Times New Roman"/>
          <w:sz w:val="28"/>
          <w:szCs w:val="28"/>
        </w:rPr>
        <w:t>:</w:t>
      </w:r>
    </w:p>
    <w:p w14:paraId="52D82A13" w14:textId="77777777" w:rsidR="00E4543A" w:rsidRPr="00041187" w:rsidRDefault="00597B86" w:rsidP="00046842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</w:t>
      </w:r>
      <w:r w:rsidR="009F1DBA" w:rsidRPr="00041187">
        <w:rPr>
          <w:rFonts w:ascii="Times New Roman" w:hAnsi="Times New Roman"/>
          <w:sz w:val="28"/>
          <w:szCs w:val="28"/>
        </w:rPr>
        <w:t>.</w:t>
      </w:r>
      <w:r w:rsidR="00901FAB" w:rsidRPr="00041187">
        <w:rPr>
          <w:rFonts w:ascii="Times New Roman" w:hAnsi="Times New Roman"/>
          <w:sz w:val="28"/>
          <w:szCs w:val="28"/>
        </w:rPr>
        <w:t> </w:t>
      </w:r>
      <w:r w:rsidR="00046842" w:rsidRPr="00041187">
        <w:rPr>
          <w:rFonts w:ascii="Times New Roman" w:hAnsi="Times New Roman"/>
          <w:sz w:val="28"/>
          <w:szCs w:val="28"/>
        </w:rPr>
        <w:t xml:space="preserve">Чуріканова Олена Юріївна, доцент кафедри економіки та економічної кібернетики Національного технічного університету «Дніпровська політехніка», </w:t>
      </w:r>
      <w:r w:rsidR="00873370" w:rsidRPr="00041187">
        <w:rPr>
          <w:rFonts w:ascii="Times New Roman" w:hAnsi="Times New Roman"/>
          <w:sz w:val="28"/>
          <w:szCs w:val="28"/>
        </w:rPr>
        <w:t xml:space="preserve">голова методичної комісії спеціальності 051 </w:t>
      </w:r>
      <w:r w:rsidR="00551D3F" w:rsidRPr="00041187">
        <w:rPr>
          <w:rFonts w:ascii="Times New Roman" w:hAnsi="Times New Roman"/>
          <w:sz w:val="28"/>
          <w:szCs w:val="28"/>
        </w:rPr>
        <w:t>«</w:t>
      </w:r>
      <w:r w:rsidR="00873370" w:rsidRPr="00041187">
        <w:rPr>
          <w:rFonts w:ascii="Times New Roman" w:hAnsi="Times New Roman"/>
          <w:sz w:val="28"/>
          <w:szCs w:val="28"/>
        </w:rPr>
        <w:t>Економіка</w:t>
      </w:r>
      <w:r w:rsidR="00551D3F" w:rsidRPr="00041187">
        <w:rPr>
          <w:rFonts w:ascii="Times New Roman" w:hAnsi="Times New Roman"/>
          <w:sz w:val="28"/>
          <w:szCs w:val="28"/>
        </w:rPr>
        <w:t>»</w:t>
      </w:r>
      <w:r w:rsidR="00873370" w:rsidRPr="00041187">
        <w:rPr>
          <w:rFonts w:ascii="Times New Roman" w:hAnsi="Times New Roman"/>
          <w:sz w:val="28"/>
          <w:szCs w:val="28"/>
        </w:rPr>
        <w:t xml:space="preserve">, </w:t>
      </w:r>
      <w:r w:rsidR="00046842" w:rsidRPr="00041187">
        <w:rPr>
          <w:rFonts w:ascii="Times New Roman" w:hAnsi="Times New Roman"/>
          <w:sz w:val="28"/>
          <w:szCs w:val="28"/>
        </w:rPr>
        <w:t>гарант освітньої програми</w:t>
      </w:r>
    </w:p>
    <w:p w14:paraId="49D2FD6F" w14:textId="77777777" w:rsidR="00E4543A" w:rsidRPr="00041187" w:rsidRDefault="00046842" w:rsidP="00873370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2</w:t>
      </w:r>
      <w:r w:rsidR="009F1DBA" w:rsidRPr="00041187">
        <w:rPr>
          <w:rFonts w:ascii="Times New Roman" w:hAnsi="Times New Roman"/>
          <w:sz w:val="28"/>
          <w:szCs w:val="28"/>
        </w:rPr>
        <w:t>.</w:t>
      </w:r>
      <w:r w:rsidR="00D37BEB" w:rsidRPr="00041187">
        <w:rPr>
          <w:rFonts w:ascii="Times New Roman" w:hAnsi="Times New Roman"/>
          <w:sz w:val="28"/>
          <w:szCs w:val="28"/>
        </w:rPr>
        <w:t> </w:t>
      </w:r>
      <w:r w:rsidR="00873370" w:rsidRPr="00041187">
        <w:rPr>
          <w:rFonts w:ascii="Times New Roman" w:hAnsi="Times New Roman"/>
          <w:sz w:val="28"/>
          <w:szCs w:val="28"/>
        </w:rPr>
        <w:t>Кочура Євген Віталійович, завідувач кафедри економіки та економічної кібернетики Національного технічного університету «Дніпровська політехніка»</w:t>
      </w:r>
    </w:p>
    <w:p w14:paraId="3E515FB2" w14:textId="77777777" w:rsidR="00046842" w:rsidRPr="00041187" w:rsidRDefault="00046842" w:rsidP="00046842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3. Антонюк Оксана Петрівна, доцент кафедри економіки та економічної кібернетики Національного технічного університету «Дніпровська політехніка»</w:t>
      </w:r>
    </w:p>
    <w:p w14:paraId="52D0F75F" w14:textId="77777777" w:rsidR="00622BCC" w:rsidRPr="00041187" w:rsidRDefault="00046842" w:rsidP="00873370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4</w:t>
      </w:r>
      <w:r w:rsidR="00622BCC" w:rsidRPr="00041187">
        <w:rPr>
          <w:rFonts w:ascii="Times New Roman" w:hAnsi="Times New Roman"/>
          <w:sz w:val="28"/>
          <w:szCs w:val="28"/>
        </w:rPr>
        <w:t>. </w:t>
      </w:r>
      <w:proofErr w:type="spellStart"/>
      <w:r w:rsidR="00622BCC" w:rsidRPr="00041187">
        <w:rPr>
          <w:rFonts w:ascii="Times New Roman" w:hAnsi="Times New Roman"/>
          <w:sz w:val="28"/>
          <w:szCs w:val="28"/>
        </w:rPr>
        <w:t>Ащеулова</w:t>
      </w:r>
      <w:proofErr w:type="spellEnd"/>
      <w:r w:rsidR="00622BCC" w:rsidRPr="00041187">
        <w:rPr>
          <w:rFonts w:ascii="Times New Roman" w:hAnsi="Times New Roman"/>
          <w:sz w:val="28"/>
          <w:szCs w:val="28"/>
        </w:rPr>
        <w:t xml:space="preserve"> Олександра Миколаївна, доцент кафедри економіки та економічної кібернетики Національного технічного університету «Дніпровська політехніка»</w:t>
      </w:r>
    </w:p>
    <w:p w14:paraId="35AECAD5" w14:textId="3CB90D4E" w:rsidR="00805687" w:rsidRPr="00041187" w:rsidRDefault="00046842" w:rsidP="00805687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5</w:t>
      </w:r>
      <w:r w:rsidR="009F1DBA" w:rsidRPr="00041187">
        <w:rPr>
          <w:rFonts w:ascii="Times New Roman" w:hAnsi="Times New Roman"/>
          <w:sz w:val="28"/>
          <w:szCs w:val="28"/>
        </w:rPr>
        <w:t>.</w:t>
      </w:r>
      <w:r w:rsidR="00873370" w:rsidRPr="00041187">
        <w:rPr>
          <w:rFonts w:ascii="Times New Roman" w:hAnsi="Times New Roman"/>
          <w:sz w:val="28"/>
          <w:szCs w:val="28"/>
        </w:rPr>
        <w:t> </w:t>
      </w:r>
      <w:r w:rsidR="00B75BCC" w:rsidRPr="00041187">
        <w:rPr>
          <w:rFonts w:ascii="Times New Roman" w:hAnsi="Times New Roman"/>
          <w:sz w:val="28"/>
          <w:szCs w:val="28"/>
        </w:rPr>
        <w:t>Шелест Павло Денисович</w:t>
      </w:r>
      <w:r w:rsidRPr="00041187">
        <w:rPr>
          <w:rFonts w:ascii="Times New Roman" w:hAnsi="Times New Roman"/>
          <w:sz w:val="28"/>
          <w:szCs w:val="28"/>
        </w:rPr>
        <w:t xml:space="preserve"> </w:t>
      </w:r>
      <w:r w:rsidR="008105CF" w:rsidRPr="00041187">
        <w:rPr>
          <w:rFonts w:ascii="Times New Roman" w:hAnsi="Times New Roman"/>
          <w:sz w:val="28"/>
          <w:szCs w:val="28"/>
        </w:rPr>
        <w:t>студент</w:t>
      </w:r>
      <w:r w:rsidR="00805687" w:rsidRPr="00041187">
        <w:rPr>
          <w:rFonts w:ascii="Times New Roman" w:hAnsi="Times New Roman"/>
          <w:sz w:val="28"/>
          <w:szCs w:val="28"/>
        </w:rPr>
        <w:t xml:space="preserve"> четвертого року навчання</w:t>
      </w:r>
      <w:r w:rsidR="00BB68A4" w:rsidRPr="00041187">
        <w:rPr>
          <w:rFonts w:ascii="Times New Roman" w:hAnsi="Times New Roman"/>
          <w:sz w:val="28"/>
          <w:szCs w:val="28"/>
        </w:rPr>
        <w:t xml:space="preserve"> </w:t>
      </w:r>
      <w:r w:rsidR="00805687" w:rsidRPr="00041187">
        <w:rPr>
          <w:rFonts w:ascii="Times New Roman" w:hAnsi="Times New Roman"/>
          <w:sz w:val="28"/>
          <w:szCs w:val="28"/>
        </w:rPr>
        <w:t>освітньо-професійної програми «Економіка» (спеціальність 051 Економіка») Національного технічного університету «Дніпровська політехніка» за освітнім рівнем бакалавр денної форми навчання</w:t>
      </w:r>
      <w:r w:rsidR="00B75BCC" w:rsidRPr="00041187">
        <w:rPr>
          <w:rFonts w:ascii="Times New Roman" w:hAnsi="Times New Roman"/>
          <w:sz w:val="28"/>
          <w:szCs w:val="28"/>
        </w:rPr>
        <w:t>.</w:t>
      </w:r>
    </w:p>
    <w:p w14:paraId="0DA8269F" w14:textId="77777777" w:rsidR="00552D3F" w:rsidRPr="00041187" w:rsidRDefault="00046842" w:rsidP="00552D3F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6</w:t>
      </w:r>
      <w:r w:rsidR="009F1DBA" w:rsidRPr="00041187">
        <w:rPr>
          <w:rFonts w:ascii="Times New Roman" w:hAnsi="Times New Roman"/>
          <w:sz w:val="28"/>
          <w:szCs w:val="28"/>
        </w:rPr>
        <w:t>.</w:t>
      </w:r>
      <w:r w:rsidR="00552D3F" w:rsidRPr="00041187">
        <w:rPr>
          <w:rFonts w:ascii="Times New Roman" w:hAnsi="Times New Roman"/>
          <w:sz w:val="28"/>
          <w:szCs w:val="28"/>
        </w:rPr>
        <w:t> </w:t>
      </w:r>
      <w:proofErr w:type="spellStart"/>
      <w:r w:rsidR="00552D3F" w:rsidRPr="00041187">
        <w:rPr>
          <w:rFonts w:ascii="Times New Roman" w:hAnsi="Times New Roman"/>
          <w:sz w:val="28"/>
          <w:szCs w:val="28"/>
        </w:rPr>
        <w:t>Ва</w:t>
      </w:r>
      <w:r w:rsidRPr="00041187">
        <w:rPr>
          <w:rFonts w:ascii="Times New Roman" w:hAnsi="Times New Roman"/>
          <w:sz w:val="28"/>
          <w:szCs w:val="28"/>
        </w:rPr>
        <w:t>рфоломєєв</w:t>
      </w:r>
      <w:proofErr w:type="spellEnd"/>
      <w:r w:rsidRPr="00041187">
        <w:rPr>
          <w:rFonts w:ascii="Times New Roman" w:hAnsi="Times New Roman"/>
          <w:sz w:val="28"/>
          <w:szCs w:val="28"/>
        </w:rPr>
        <w:t xml:space="preserve"> Микита Олександрович,</w:t>
      </w:r>
      <w:r w:rsidR="00552D3F" w:rsidRPr="00041187">
        <w:rPr>
          <w:rFonts w:ascii="Times New Roman" w:hAnsi="Times New Roman"/>
          <w:sz w:val="28"/>
          <w:szCs w:val="28"/>
        </w:rPr>
        <w:t xml:space="preserve"> аспірант ІІ</w:t>
      </w:r>
      <w:r w:rsidR="00551D3F" w:rsidRPr="00041187">
        <w:rPr>
          <w:rFonts w:ascii="Times New Roman" w:hAnsi="Times New Roman"/>
          <w:sz w:val="28"/>
          <w:szCs w:val="28"/>
        </w:rPr>
        <w:t>І</w:t>
      </w:r>
      <w:r w:rsidR="00552D3F" w:rsidRPr="00041187">
        <w:rPr>
          <w:rFonts w:ascii="Times New Roman" w:hAnsi="Times New Roman"/>
          <w:sz w:val="28"/>
          <w:szCs w:val="28"/>
        </w:rPr>
        <w:t xml:space="preserve"> року навчання за спеціальністю 051 </w:t>
      </w:r>
      <w:r w:rsidR="00551D3F" w:rsidRPr="00041187">
        <w:rPr>
          <w:rFonts w:ascii="Times New Roman" w:hAnsi="Times New Roman"/>
          <w:sz w:val="28"/>
          <w:szCs w:val="28"/>
        </w:rPr>
        <w:t>«</w:t>
      </w:r>
      <w:r w:rsidR="00552D3F" w:rsidRPr="00041187">
        <w:rPr>
          <w:rFonts w:ascii="Times New Roman" w:hAnsi="Times New Roman"/>
          <w:sz w:val="28"/>
          <w:szCs w:val="28"/>
        </w:rPr>
        <w:t>Економіка</w:t>
      </w:r>
      <w:r w:rsidR="00551D3F" w:rsidRPr="00041187">
        <w:rPr>
          <w:rFonts w:ascii="Times New Roman" w:hAnsi="Times New Roman"/>
          <w:sz w:val="28"/>
          <w:szCs w:val="28"/>
        </w:rPr>
        <w:t>»</w:t>
      </w:r>
      <w:r w:rsidR="00552D3F" w:rsidRPr="00041187">
        <w:rPr>
          <w:rFonts w:ascii="Times New Roman" w:hAnsi="Times New Roman"/>
          <w:sz w:val="28"/>
          <w:szCs w:val="28"/>
        </w:rPr>
        <w:t xml:space="preserve"> кафедри економіки та економічної кібернетики Національного технічного університету «Дніпровська політехніка»</w:t>
      </w:r>
    </w:p>
    <w:p w14:paraId="06DE620E" w14:textId="77777777" w:rsidR="00A464B1" w:rsidRPr="00041187" w:rsidRDefault="00A464B1" w:rsidP="00A464B1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1C6460B8" w14:textId="77777777" w:rsidR="00A464B1" w:rsidRPr="00041187" w:rsidRDefault="00A464B1" w:rsidP="00A464B1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 xml:space="preserve">Рецензії-відгуки зовнішніх </w:t>
      </w:r>
      <w:proofErr w:type="spellStart"/>
      <w:r w:rsidRPr="00041187">
        <w:rPr>
          <w:rFonts w:ascii="Times New Roman" w:hAnsi="Times New Roman"/>
          <w:sz w:val="28"/>
          <w:szCs w:val="28"/>
        </w:rPr>
        <w:t>стейкхолдерів</w:t>
      </w:r>
      <w:proofErr w:type="spellEnd"/>
      <w:r w:rsidRPr="00041187">
        <w:rPr>
          <w:rFonts w:ascii="Times New Roman" w:hAnsi="Times New Roman"/>
          <w:sz w:val="28"/>
          <w:szCs w:val="28"/>
        </w:rPr>
        <w:t>:</w:t>
      </w:r>
    </w:p>
    <w:p w14:paraId="64C4C510" w14:textId="77777777" w:rsidR="0002424F" w:rsidRPr="000752CF" w:rsidRDefault="0002424F" w:rsidP="0002424F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Медведєв М.С.</w:t>
      </w:r>
      <w:r w:rsidRPr="000752CF">
        <w:rPr>
          <w:rFonts w:ascii="Times New Roman" w:hAnsi="Times New Roman"/>
          <w:sz w:val="28"/>
          <w:szCs w:val="28"/>
        </w:rPr>
        <w:t xml:space="preserve"> – директор ТОВ «</w:t>
      </w:r>
      <w:r>
        <w:rPr>
          <w:rFonts w:ascii="Times New Roman" w:hAnsi="Times New Roman"/>
          <w:sz w:val="28"/>
          <w:szCs w:val="28"/>
        </w:rPr>
        <w:t>Тема-</w:t>
      </w:r>
      <w:proofErr w:type="spellStart"/>
      <w:r>
        <w:rPr>
          <w:rFonts w:ascii="Times New Roman" w:hAnsi="Times New Roman"/>
          <w:sz w:val="28"/>
          <w:szCs w:val="28"/>
        </w:rPr>
        <w:t>трейд</w:t>
      </w:r>
      <w:proofErr w:type="spellEnd"/>
      <w:r w:rsidRPr="000752CF">
        <w:rPr>
          <w:rFonts w:ascii="Times New Roman" w:hAnsi="Times New Roman"/>
          <w:sz w:val="28"/>
          <w:szCs w:val="28"/>
        </w:rPr>
        <w:t>»</w:t>
      </w:r>
    </w:p>
    <w:p w14:paraId="51DF3E12" w14:textId="77777777" w:rsidR="006B00DB" w:rsidRPr="00041187" w:rsidRDefault="006B00DB" w:rsidP="006B00DB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1BB34C99" w14:textId="77777777" w:rsidR="000F69B0" w:rsidRPr="00041187" w:rsidRDefault="000F69B0" w:rsidP="006B00DB">
      <w:pPr>
        <w:pStyle w:val="aff6"/>
        <w:ind w:left="0" w:firstLine="567"/>
        <w:jc w:val="both"/>
        <w:rPr>
          <w:rFonts w:ascii="Times New Roman" w:hAnsi="Times New Roman"/>
          <w:sz w:val="28"/>
          <w:szCs w:val="28"/>
        </w:rPr>
      </w:pPr>
    </w:p>
    <w:bookmarkEnd w:id="0"/>
    <w:p w14:paraId="488E5BA1" w14:textId="6C8568F2" w:rsidR="00B16739" w:rsidRPr="00041187" w:rsidRDefault="00BA1212" w:rsidP="004A2085">
      <w:pPr>
        <w:pStyle w:val="aff6"/>
        <w:jc w:val="center"/>
        <w:rPr>
          <w:rFonts w:ascii="Times New Roman" w:hAnsi="Times New Roman"/>
          <w:b/>
          <w:bCs/>
          <w:sz w:val="28"/>
          <w:szCs w:val="28"/>
        </w:rPr>
      </w:pPr>
      <w:r w:rsidRPr="00041187">
        <w:rPr>
          <w:rFonts w:ascii="Times New Roman" w:hAnsi="Times New Roman"/>
          <w:b/>
          <w:sz w:val="28"/>
          <w:szCs w:val="28"/>
        </w:rPr>
        <w:br w:type="page"/>
      </w:r>
      <w:r w:rsidR="00B16739" w:rsidRPr="00041187">
        <w:rPr>
          <w:rFonts w:ascii="Times New Roman" w:hAnsi="Times New Roman"/>
          <w:sz w:val="28"/>
          <w:szCs w:val="28"/>
        </w:rPr>
        <w:lastRenderedPageBreak/>
        <w:t>ЗМІСТ</w:t>
      </w:r>
    </w:p>
    <w:p w14:paraId="185E055C" w14:textId="77777777" w:rsidR="00B16739" w:rsidRPr="00041187" w:rsidRDefault="00B16739" w:rsidP="00B16739">
      <w:pPr>
        <w:rPr>
          <w:rFonts w:ascii="Times New Roman" w:hAnsi="Times New Roman"/>
          <w:sz w:val="28"/>
          <w:szCs w:val="28"/>
        </w:rPr>
      </w:pPr>
    </w:p>
    <w:p w14:paraId="6A00540A" w14:textId="7FBCD629" w:rsidR="00F03264" w:rsidRPr="00041187" w:rsidRDefault="004E275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r w:rsidRPr="00041187">
        <w:rPr>
          <w:noProof w:val="0"/>
        </w:rPr>
        <w:fldChar w:fldCharType="begin"/>
      </w:r>
      <w:r w:rsidRPr="00041187">
        <w:rPr>
          <w:noProof w:val="0"/>
        </w:rPr>
        <w:instrText xml:space="preserve"> TOC \o "1-3" \h \z \u </w:instrText>
      </w:r>
      <w:r w:rsidRPr="00041187">
        <w:rPr>
          <w:noProof w:val="0"/>
        </w:rPr>
        <w:fldChar w:fldCharType="separate"/>
      </w:r>
      <w:hyperlink w:anchor="_Toc45642453" w:history="1">
        <w:r w:rsidR="00F03264" w:rsidRPr="00041187">
          <w:rPr>
            <w:rStyle w:val="af0"/>
          </w:rPr>
          <w:t>ВСТУП</w:t>
        </w:r>
        <w:r w:rsidR="00F03264" w:rsidRPr="00041187">
          <w:rPr>
            <w:webHidden/>
          </w:rPr>
          <w:tab/>
        </w:r>
        <w:r w:rsidR="00F03264" w:rsidRPr="00041187">
          <w:rPr>
            <w:webHidden/>
          </w:rPr>
          <w:fldChar w:fldCharType="begin"/>
        </w:r>
        <w:r w:rsidR="00F03264" w:rsidRPr="00041187">
          <w:rPr>
            <w:webHidden/>
          </w:rPr>
          <w:instrText xml:space="preserve"> PAGEREF _Toc45642453 \h </w:instrText>
        </w:r>
        <w:r w:rsidR="00F03264" w:rsidRPr="00041187">
          <w:rPr>
            <w:webHidden/>
          </w:rPr>
        </w:r>
        <w:r w:rsidR="00F03264" w:rsidRPr="00041187">
          <w:rPr>
            <w:webHidden/>
          </w:rPr>
          <w:fldChar w:fldCharType="separate"/>
        </w:r>
        <w:r w:rsidR="0002424F">
          <w:rPr>
            <w:webHidden/>
          </w:rPr>
          <w:t>5</w:t>
        </w:r>
        <w:r w:rsidR="00F03264" w:rsidRPr="00041187">
          <w:rPr>
            <w:webHidden/>
          </w:rPr>
          <w:fldChar w:fldCharType="end"/>
        </w:r>
      </w:hyperlink>
    </w:p>
    <w:p w14:paraId="29A4F7A0" w14:textId="5AC0B76E" w:rsidR="00F03264" w:rsidRPr="00041187" w:rsidRDefault="0065542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4" w:history="1">
        <w:r w:rsidR="00F03264" w:rsidRPr="00041187">
          <w:rPr>
            <w:rStyle w:val="af0"/>
          </w:rPr>
          <w:t>1 </w:t>
        </w:r>
        <w:r w:rsidR="00833034" w:rsidRPr="00041187">
          <w:rPr>
            <w:rStyle w:val="af0"/>
            <w:caps w:val="0"/>
          </w:rPr>
          <w:t xml:space="preserve">ПРОФІЛЬ </w:t>
        </w:r>
        <w:r w:rsidR="00F03264" w:rsidRPr="00041187">
          <w:rPr>
            <w:rStyle w:val="af0"/>
          </w:rPr>
          <w:t>ОСВІТНЬОЇ ПРОГРАМИ</w:t>
        </w:r>
        <w:r w:rsidR="00F03264" w:rsidRPr="00041187">
          <w:rPr>
            <w:webHidden/>
          </w:rPr>
          <w:tab/>
        </w:r>
        <w:r w:rsidR="00F03264" w:rsidRPr="00041187">
          <w:rPr>
            <w:webHidden/>
          </w:rPr>
          <w:fldChar w:fldCharType="begin"/>
        </w:r>
        <w:r w:rsidR="00F03264" w:rsidRPr="00041187">
          <w:rPr>
            <w:webHidden/>
          </w:rPr>
          <w:instrText xml:space="preserve"> PAGEREF _Toc45642454 \h </w:instrText>
        </w:r>
        <w:r w:rsidR="00F03264" w:rsidRPr="00041187">
          <w:rPr>
            <w:webHidden/>
          </w:rPr>
        </w:r>
        <w:r w:rsidR="00F03264" w:rsidRPr="00041187">
          <w:rPr>
            <w:webHidden/>
          </w:rPr>
          <w:fldChar w:fldCharType="separate"/>
        </w:r>
        <w:r w:rsidR="0002424F">
          <w:rPr>
            <w:webHidden/>
          </w:rPr>
          <w:t>6</w:t>
        </w:r>
        <w:r w:rsidR="00F03264" w:rsidRPr="00041187">
          <w:rPr>
            <w:webHidden/>
          </w:rPr>
          <w:fldChar w:fldCharType="end"/>
        </w:r>
      </w:hyperlink>
    </w:p>
    <w:p w14:paraId="38BC6F7F" w14:textId="645A11EC" w:rsidR="00F03264" w:rsidRPr="00041187" w:rsidRDefault="0065542E" w:rsidP="00B75BCC">
      <w:pPr>
        <w:pStyle w:val="16"/>
        <w:rPr>
          <w:rStyle w:val="af0"/>
        </w:rPr>
      </w:pPr>
      <w:hyperlink w:anchor="_Toc45642455" w:history="1">
        <w:r w:rsidR="00F03264" w:rsidRPr="00041187">
          <w:rPr>
            <w:rStyle w:val="af0"/>
          </w:rPr>
          <w:t>2 </w:t>
        </w:r>
        <w:r w:rsidR="00B75BCC" w:rsidRPr="00041187">
          <w:rPr>
            <w:rStyle w:val="af0"/>
          </w:rPr>
          <w:t xml:space="preserve">Обов’язкові </w:t>
        </w:r>
        <w:r w:rsidR="00F03264" w:rsidRPr="00041187">
          <w:rPr>
            <w:rStyle w:val="af0"/>
          </w:rPr>
          <w:t>КОМПЕТЕНТНОСТІ</w:t>
        </w:r>
        <w:r w:rsidR="00F03264" w:rsidRPr="00041187">
          <w:rPr>
            <w:rStyle w:val="af0"/>
            <w:webHidden/>
          </w:rPr>
          <w:tab/>
        </w:r>
        <w:r w:rsidR="00F03264" w:rsidRPr="00041187">
          <w:rPr>
            <w:rStyle w:val="af0"/>
            <w:webHidden/>
          </w:rPr>
          <w:fldChar w:fldCharType="begin"/>
        </w:r>
        <w:r w:rsidR="00F03264" w:rsidRPr="00041187">
          <w:rPr>
            <w:rStyle w:val="af0"/>
            <w:webHidden/>
          </w:rPr>
          <w:instrText xml:space="preserve"> PAGEREF _Toc45642455 \h </w:instrText>
        </w:r>
        <w:r w:rsidR="00F03264" w:rsidRPr="00041187">
          <w:rPr>
            <w:rStyle w:val="af0"/>
            <w:webHidden/>
          </w:rPr>
        </w:r>
        <w:r w:rsidR="00F03264" w:rsidRPr="00041187">
          <w:rPr>
            <w:rStyle w:val="af0"/>
            <w:webHidden/>
          </w:rPr>
          <w:fldChar w:fldCharType="separate"/>
        </w:r>
        <w:r w:rsidR="0002424F">
          <w:rPr>
            <w:rStyle w:val="af0"/>
            <w:webHidden/>
          </w:rPr>
          <w:t>12</w:t>
        </w:r>
        <w:r w:rsidR="00F03264" w:rsidRPr="00041187">
          <w:rPr>
            <w:rStyle w:val="af0"/>
            <w:webHidden/>
          </w:rPr>
          <w:fldChar w:fldCharType="end"/>
        </w:r>
      </w:hyperlink>
    </w:p>
    <w:p w14:paraId="300E21B8" w14:textId="1F6AE6AB" w:rsidR="00F03264" w:rsidRPr="00041187" w:rsidRDefault="0065542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6" w:history="1">
        <w:r w:rsidR="00F03264" w:rsidRPr="00041187">
          <w:rPr>
            <w:rStyle w:val="af0"/>
            <w:spacing w:val="-4"/>
          </w:rPr>
          <w:t>3 НОРМАТИВНИЙ ЗМІСТ ПІДГОТОВКИ, СФОРМУЛЬОВАНИЙ У ТЕРМІНАХ РЕЗУЛЬТАТІВ НАВЧАННЯ</w:t>
        </w:r>
        <w:r w:rsidR="00F03264" w:rsidRPr="00041187">
          <w:rPr>
            <w:webHidden/>
          </w:rPr>
          <w:tab/>
        </w:r>
        <w:r w:rsidR="00F03264" w:rsidRPr="00041187">
          <w:rPr>
            <w:webHidden/>
          </w:rPr>
          <w:fldChar w:fldCharType="begin"/>
        </w:r>
        <w:r w:rsidR="00F03264" w:rsidRPr="00041187">
          <w:rPr>
            <w:webHidden/>
          </w:rPr>
          <w:instrText xml:space="preserve"> PAGEREF _Toc45642456 \h </w:instrText>
        </w:r>
        <w:r w:rsidR="00F03264" w:rsidRPr="00041187">
          <w:rPr>
            <w:webHidden/>
          </w:rPr>
        </w:r>
        <w:r w:rsidR="00F03264" w:rsidRPr="00041187">
          <w:rPr>
            <w:webHidden/>
          </w:rPr>
          <w:fldChar w:fldCharType="separate"/>
        </w:r>
        <w:r w:rsidR="0002424F">
          <w:rPr>
            <w:webHidden/>
          </w:rPr>
          <w:t>13</w:t>
        </w:r>
        <w:r w:rsidR="00F03264" w:rsidRPr="00041187">
          <w:rPr>
            <w:webHidden/>
          </w:rPr>
          <w:fldChar w:fldCharType="end"/>
        </w:r>
      </w:hyperlink>
    </w:p>
    <w:p w14:paraId="29306DBB" w14:textId="599CF690" w:rsidR="00F03264" w:rsidRPr="00041187" w:rsidRDefault="0065542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7" w:history="1">
        <w:r w:rsidR="00F03264" w:rsidRPr="00041187">
          <w:rPr>
            <w:rStyle w:val="af0"/>
          </w:rPr>
          <w:t>4 РОЗПОДІЛ РЕЗУЛЬТАТІВ НАВЧАННЯ ЗА ОСВІТНІМИ КОМПОНЕНТАМИ</w:t>
        </w:r>
        <w:r w:rsidR="00F03264" w:rsidRPr="00041187">
          <w:rPr>
            <w:webHidden/>
          </w:rPr>
          <w:tab/>
        </w:r>
        <w:r w:rsidR="00F03264" w:rsidRPr="00041187">
          <w:rPr>
            <w:webHidden/>
          </w:rPr>
          <w:fldChar w:fldCharType="begin"/>
        </w:r>
        <w:r w:rsidR="00F03264" w:rsidRPr="00041187">
          <w:rPr>
            <w:webHidden/>
          </w:rPr>
          <w:instrText xml:space="preserve"> PAGEREF _Toc45642457 \h </w:instrText>
        </w:r>
        <w:r w:rsidR="00F03264" w:rsidRPr="00041187">
          <w:rPr>
            <w:webHidden/>
          </w:rPr>
        </w:r>
        <w:r w:rsidR="00F03264" w:rsidRPr="00041187">
          <w:rPr>
            <w:webHidden/>
          </w:rPr>
          <w:fldChar w:fldCharType="separate"/>
        </w:r>
        <w:r w:rsidR="0002424F">
          <w:rPr>
            <w:webHidden/>
          </w:rPr>
          <w:t>15</w:t>
        </w:r>
        <w:r w:rsidR="00F03264" w:rsidRPr="00041187">
          <w:rPr>
            <w:webHidden/>
          </w:rPr>
          <w:fldChar w:fldCharType="end"/>
        </w:r>
      </w:hyperlink>
    </w:p>
    <w:p w14:paraId="41EE6943" w14:textId="5C44F482" w:rsidR="00F03264" w:rsidRPr="00041187" w:rsidRDefault="0065542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8" w:history="1">
        <w:r w:rsidR="00F03264" w:rsidRPr="00041187">
          <w:rPr>
            <w:rStyle w:val="af0"/>
          </w:rPr>
          <w:t>5 РОЗПОДІЛ ОБСЯГУ ПРОГРАМИ ЗА ОСВІТНІМИ КОМПОНЕНТАМИ</w:t>
        </w:r>
        <w:r w:rsidR="00F03264" w:rsidRPr="00041187">
          <w:rPr>
            <w:webHidden/>
          </w:rPr>
          <w:tab/>
        </w:r>
        <w:r w:rsidR="00F03264" w:rsidRPr="00041187">
          <w:rPr>
            <w:webHidden/>
          </w:rPr>
          <w:fldChar w:fldCharType="begin"/>
        </w:r>
        <w:r w:rsidR="00F03264" w:rsidRPr="00041187">
          <w:rPr>
            <w:webHidden/>
          </w:rPr>
          <w:instrText xml:space="preserve"> PAGEREF _Toc45642458 \h </w:instrText>
        </w:r>
        <w:r w:rsidR="00F03264" w:rsidRPr="00041187">
          <w:rPr>
            <w:webHidden/>
          </w:rPr>
        </w:r>
        <w:r w:rsidR="00F03264" w:rsidRPr="00041187">
          <w:rPr>
            <w:webHidden/>
          </w:rPr>
          <w:fldChar w:fldCharType="separate"/>
        </w:r>
        <w:r w:rsidR="0002424F">
          <w:rPr>
            <w:webHidden/>
          </w:rPr>
          <w:t>20</w:t>
        </w:r>
        <w:r w:rsidR="00F03264" w:rsidRPr="00041187">
          <w:rPr>
            <w:webHidden/>
          </w:rPr>
          <w:fldChar w:fldCharType="end"/>
        </w:r>
      </w:hyperlink>
    </w:p>
    <w:p w14:paraId="7249105F" w14:textId="2C1DAB89" w:rsidR="00F03264" w:rsidRPr="00041187" w:rsidRDefault="0065542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59" w:history="1">
        <w:r w:rsidR="00F03264" w:rsidRPr="00041187">
          <w:rPr>
            <w:rStyle w:val="af0"/>
          </w:rPr>
          <w:t>6 СТРУКТУРНО-ЛОГІЧНА СХЕМА</w:t>
        </w:r>
        <w:r w:rsidR="00F03264" w:rsidRPr="00041187">
          <w:rPr>
            <w:webHidden/>
          </w:rPr>
          <w:tab/>
        </w:r>
        <w:r w:rsidR="00F03264" w:rsidRPr="00041187">
          <w:rPr>
            <w:webHidden/>
          </w:rPr>
          <w:fldChar w:fldCharType="begin"/>
        </w:r>
        <w:r w:rsidR="00F03264" w:rsidRPr="00041187">
          <w:rPr>
            <w:webHidden/>
          </w:rPr>
          <w:instrText xml:space="preserve"> PAGEREF _Toc45642459 \h </w:instrText>
        </w:r>
        <w:r w:rsidR="00F03264" w:rsidRPr="00041187">
          <w:rPr>
            <w:webHidden/>
          </w:rPr>
        </w:r>
        <w:r w:rsidR="00F03264" w:rsidRPr="00041187">
          <w:rPr>
            <w:webHidden/>
          </w:rPr>
          <w:fldChar w:fldCharType="separate"/>
        </w:r>
        <w:r w:rsidR="0002424F">
          <w:rPr>
            <w:webHidden/>
          </w:rPr>
          <w:t>22</w:t>
        </w:r>
        <w:r w:rsidR="00F03264" w:rsidRPr="00041187">
          <w:rPr>
            <w:webHidden/>
          </w:rPr>
          <w:fldChar w:fldCharType="end"/>
        </w:r>
      </w:hyperlink>
    </w:p>
    <w:p w14:paraId="7805EEF7" w14:textId="065D9E94" w:rsidR="00F03264" w:rsidRPr="00041187" w:rsidRDefault="0065542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60" w:history="1">
        <w:r w:rsidR="00F03264" w:rsidRPr="00041187">
          <w:rPr>
            <w:rStyle w:val="af0"/>
          </w:rPr>
          <w:t>7. мАТРИЦІ ВІДПОВІДНОСТІ</w:t>
        </w:r>
        <w:r w:rsidR="00F03264" w:rsidRPr="00041187">
          <w:rPr>
            <w:webHidden/>
          </w:rPr>
          <w:tab/>
        </w:r>
        <w:r w:rsidR="00F03264" w:rsidRPr="00041187">
          <w:rPr>
            <w:webHidden/>
          </w:rPr>
          <w:fldChar w:fldCharType="begin"/>
        </w:r>
        <w:r w:rsidR="00F03264" w:rsidRPr="00041187">
          <w:rPr>
            <w:webHidden/>
          </w:rPr>
          <w:instrText xml:space="preserve"> PAGEREF _Toc45642460 \h </w:instrText>
        </w:r>
        <w:r w:rsidR="00F03264" w:rsidRPr="00041187">
          <w:rPr>
            <w:webHidden/>
          </w:rPr>
        </w:r>
        <w:r w:rsidR="00F03264" w:rsidRPr="00041187">
          <w:rPr>
            <w:webHidden/>
          </w:rPr>
          <w:fldChar w:fldCharType="separate"/>
        </w:r>
        <w:r w:rsidR="0002424F">
          <w:rPr>
            <w:webHidden/>
          </w:rPr>
          <w:t>22</w:t>
        </w:r>
        <w:r w:rsidR="00F03264" w:rsidRPr="00041187">
          <w:rPr>
            <w:webHidden/>
          </w:rPr>
          <w:fldChar w:fldCharType="end"/>
        </w:r>
      </w:hyperlink>
    </w:p>
    <w:p w14:paraId="16AD6DA6" w14:textId="21BC794E" w:rsidR="00F03264" w:rsidRPr="00041187" w:rsidRDefault="0065542E">
      <w:pPr>
        <w:pStyle w:val="16"/>
        <w:rPr>
          <w:rFonts w:ascii="Calibri" w:hAnsi="Calibri"/>
          <w:iCs w:val="0"/>
          <w:caps w:val="0"/>
          <w:smallCaps w:val="0"/>
          <w:kern w:val="0"/>
          <w:sz w:val="22"/>
          <w:szCs w:val="22"/>
          <w:lang w:eastAsia="uk-UA"/>
        </w:rPr>
      </w:pPr>
      <w:hyperlink w:anchor="_Toc45642461" w:history="1">
        <w:r w:rsidR="00F03264" w:rsidRPr="00041187">
          <w:rPr>
            <w:rStyle w:val="af0"/>
          </w:rPr>
          <w:t>8 ПРИКІНЦЕВІ ПОЛОЖЕННЯ</w:t>
        </w:r>
        <w:r w:rsidR="00F03264" w:rsidRPr="00041187">
          <w:rPr>
            <w:webHidden/>
          </w:rPr>
          <w:tab/>
        </w:r>
        <w:r w:rsidR="00F03264" w:rsidRPr="00041187">
          <w:rPr>
            <w:webHidden/>
          </w:rPr>
          <w:fldChar w:fldCharType="begin"/>
        </w:r>
        <w:r w:rsidR="00F03264" w:rsidRPr="00041187">
          <w:rPr>
            <w:webHidden/>
          </w:rPr>
          <w:instrText xml:space="preserve"> PAGEREF _Toc45642461 \h </w:instrText>
        </w:r>
        <w:r w:rsidR="00F03264" w:rsidRPr="00041187">
          <w:rPr>
            <w:webHidden/>
          </w:rPr>
        </w:r>
        <w:r w:rsidR="00F03264" w:rsidRPr="00041187">
          <w:rPr>
            <w:webHidden/>
          </w:rPr>
          <w:fldChar w:fldCharType="separate"/>
        </w:r>
        <w:r w:rsidR="0002424F">
          <w:rPr>
            <w:webHidden/>
          </w:rPr>
          <w:t>24</w:t>
        </w:r>
        <w:r w:rsidR="00F03264" w:rsidRPr="00041187">
          <w:rPr>
            <w:webHidden/>
          </w:rPr>
          <w:fldChar w:fldCharType="end"/>
        </w:r>
      </w:hyperlink>
    </w:p>
    <w:p w14:paraId="16542CC9" w14:textId="2774B3B6" w:rsidR="000F2353" w:rsidRPr="00041187" w:rsidRDefault="004E275E" w:rsidP="00D37BEB">
      <w:pPr>
        <w:keepNext/>
        <w:pageBreakBefore/>
        <w:tabs>
          <w:tab w:val="left" w:pos="4455"/>
          <w:tab w:val="center" w:pos="5102"/>
        </w:tabs>
        <w:jc w:val="center"/>
        <w:outlineLvl w:val="0"/>
        <w:rPr>
          <w:rFonts w:ascii="Times New Roman" w:hAnsi="Times New Roman"/>
          <w:smallCaps/>
          <w:sz w:val="28"/>
          <w:szCs w:val="28"/>
        </w:rPr>
      </w:pPr>
      <w:r w:rsidRPr="00041187">
        <w:rPr>
          <w:rFonts w:ascii="Times New Roman" w:hAnsi="Times New Roman"/>
          <w:b/>
          <w:bCs/>
          <w:szCs w:val="28"/>
        </w:rPr>
        <w:lastRenderedPageBreak/>
        <w:fldChar w:fldCharType="end"/>
      </w:r>
      <w:bookmarkStart w:id="1" w:name="_Toc45642453"/>
      <w:r w:rsidR="000F2353" w:rsidRPr="00041187">
        <w:rPr>
          <w:rFonts w:ascii="Times New Roman" w:hAnsi="Times New Roman"/>
          <w:smallCaps/>
          <w:sz w:val="28"/>
          <w:szCs w:val="28"/>
        </w:rPr>
        <w:t>ВСТУП</w:t>
      </w:r>
      <w:bookmarkEnd w:id="1"/>
    </w:p>
    <w:p w14:paraId="3646C654" w14:textId="77777777" w:rsidR="00DB2DB9" w:rsidRPr="00041187" w:rsidRDefault="00DB2DB9" w:rsidP="00597B86">
      <w:pPr>
        <w:jc w:val="center"/>
        <w:rPr>
          <w:rFonts w:ascii="Times New Roman" w:hAnsi="Times New Roman"/>
          <w:sz w:val="28"/>
          <w:szCs w:val="28"/>
        </w:rPr>
      </w:pPr>
    </w:p>
    <w:p w14:paraId="54335DE7" w14:textId="77777777" w:rsidR="000F2353" w:rsidRPr="00041187" w:rsidRDefault="000F2353" w:rsidP="00E4543A">
      <w:pPr>
        <w:pStyle w:val="rvps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041187">
        <w:rPr>
          <w:sz w:val="28"/>
          <w:szCs w:val="28"/>
          <w:lang w:val="uk-UA"/>
        </w:rPr>
        <w:t>Освітн</w:t>
      </w:r>
      <w:r w:rsidR="00D81905" w:rsidRPr="00041187">
        <w:rPr>
          <w:sz w:val="28"/>
          <w:szCs w:val="28"/>
          <w:lang w:val="uk-UA"/>
        </w:rPr>
        <w:t>ьо-професійна</w:t>
      </w:r>
      <w:r w:rsidRPr="00041187">
        <w:rPr>
          <w:sz w:val="28"/>
          <w:szCs w:val="28"/>
          <w:lang w:val="uk-UA"/>
        </w:rPr>
        <w:t xml:space="preserve"> програма розроблена на основі Стандарту вищої освіти підготовки бакалаврів спеціальності </w:t>
      </w:r>
      <w:r w:rsidR="00414626" w:rsidRPr="00041187">
        <w:rPr>
          <w:sz w:val="28"/>
          <w:szCs w:val="28"/>
          <w:lang w:val="uk-UA"/>
        </w:rPr>
        <w:t>051 Економіка</w:t>
      </w:r>
      <w:r w:rsidRPr="00041187">
        <w:rPr>
          <w:sz w:val="28"/>
          <w:szCs w:val="28"/>
          <w:lang w:val="uk-UA"/>
        </w:rPr>
        <w:t>.</w:t>
      </w:r>
    </w:p>
    <w:p w14:paraId="51A65B81" w14:textId="77777777" w:rsidR="000F2353" w:rsidRPr="00041187" w:rsidRDefault="00D81905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i/>
          <w:sz w:val="28"/>
          <w:szCs w:val="28"/>
        </w:rPr>
        <w:t>Освітньо-професійна</w:t>
      </w:r>
      <w:r w:rsidR="000F2353" w:rsidRPr="00041187">
        <w:rPr>
          <w:rFonts w:ascii="Times New Roman" w:hAnsi="Times New Roman"/>
          <w:i/>
          <w:sz w:val="28"/>
          <w:szCs w:val="28"/>
        </w:rPr>
        <w:t xml:space="preserve"> програма використовується під час</w:t>
      </w:r>
      <w:r w:rsidR="000F2353" w:rsidRPr="00041187">
        <w:rPr>
          <w:rFonts w:ascii="Times New Roman" w:hAnsi="Times New Roman"/>
          <w:sz w:val="28"/>
          <w:szCs w:val="28"/>
        </w:rPr>
        <w:t>:</w:t>
      </w:r>
    </w:p>
    <w:p w14:paraId="761155FA" w14:textId="77777777" w:rsidR="000F2353" w:rsidRPr="00041187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</w:rPr>
        <w:t>– </w:t>
      </w:r>
      <w:r w:rsidRPr="00041187">
        <w:rPr>
          <w:rFonts w:ascii="Times New Roman" w:hAnsi="Times New Roman"/>
          <w:sz w:val="28"/>
          <w:szCs w:val="28"/>
          <w:lang w:eastAsia="ja-JP"/>
        </w:rPr>
        <w:t>ліцензування спеціальності та акредитації освітньої програми;</w:t>
      </w:r>
    </w:p>
    <w:p w14:paraId="121C4A2A" w14:textId="77777777" w:rsidR="000F2353" w:rsidRPr="00041187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  <w:lang w:eastAsia="ja-JP"/>
        </w:rPr>
        <w:t xml:space="preserve">– складання </w:t>
      </w:r>
      <w:r w:rsidR="00A50CD0" w:rsidRPr="00041187">
        <w:rPr>
          <w:rFonts w:ascii="Times New Roman" w:hAnsi="Times New Roman"/>
          <w:sz w:val="28"/>
          <w:szCs w:val="28"/>
          <w:lang w:eastAsia="ja-JP"/>
        </w:rPr>
        <w:t>навчальних планів</w:t>
      </w:r>
      <w:r w:rsidRPr="00041187">
        <w:rPr>
          <w:rFonts w:ascii="Times New Roman" w:hAnsi="Times New Roman"/>
          <w:sz w:val="28"/>
          <w:szCs w:val="28"/>
          <w:lang w:eastAsia="ja-JP"/>
        </w:rPr>
        <w:t>;</w:t>
      </w:r>
    </w:p>
    <w:p w14:paraId="6255E7ED" w14:textId="77777777" w:rsidR="000F2353" w:rsidRPr="00041187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  <w:lang w:eastAsia="ja-JP"/>
        </w:rPr>
        <w:t xml:space="preserve">– формування робочих програм навчальних дисциплін, </w:t>
      </w:r>
      <w:proofErr w:type="spellStart"/>
      <w:r w:rsidR="00973D58" w:rsidRPr="00041187">
        <w:rPr>
          <w:rFonts w:ascii="Times New Roman" w:hAnsi="Times New Roman"/>
          <w:sz w:val="28"/>
          <w:szCs w:val="28"/>
          <w:lang w:eastAsia="ja-JP"/>
        </w:rPr>
        <w:t>силабусів</w:t>
      </w:r>
      <w:proofErr w:type="spellEnd"/>
      <w:r w:rsidR="00973D58" w:rsidRPr="00041187">
        <w:rPr>
          <w:rFonts w:ascii="Times New Roman" w:hAnsi="Times New Roman"/>
          <w:sz w:val="24"/>
          <w:szCs w:val="24"/>
          <w:lang w:eastAsia="ja-JP"/>
        </w:rPr>
        <w:t>,</w:t>
      </w:r>
      <w:r w:rsidR="00973D58" w:rsidRPr="00041187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642362" w:rsidRPr="00041187">
        <w:rPr>
          <w:rFonts w:ascii="Times New Roman" w:hAnsi="Times New Roman"/>
          <w:sz w:val="28"/>
          <w:szCs w:val="28"/>
          <w:lang w:eastAsia="ja-JP"/>
        </w:rPr>
        <w:t xml:space="preserve">програм </w:t>
      </w:r>
      <w:r w:rsidRPr="00041187">
        <w:rPr>
          <w:rFonts w:ascii="Times New Roman" w:hAnsi="Times New Roman"/>
          <w:sz w:val="28"/>
          <w:szCs w:val="28"/>
          <w:lang w:eastAsia="ja-JP"/>
        </w:rPr>
        <w:t>практик, індивідуальних завдань;</w:t>
      </w:r>
    </w:p>
    <w:p w14:paraId="14AF518E" w14:textId="77777777" w:rsidR="000F2353" w:rsidRPr="00041187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  <w:lang w:eastAsia="ja-JP"/>
        </w:rPr>
        <w:t>– формування індивідуальних навчальних планів студентів;</w:t>
      </w:r>
    </w:p>
    <w:p w14:paraId="24D881FD" w14:textId="77777777" w:rsidR="000F2353" w:rsidRPr="00041187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  <w:lang w:eastAsia="ja-JP"/>
        </w:rPr>
        <w:t>– розроблення засобів діагностики якості вищої освіти;</w:t>
      </w:r>
    </w:p>
    <w:p w14:paraId="20FF92BD" w14:textId="77777777" w:rsidR="000F2353" w:rsidRPr="00041187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  <w:lang w:eastAsia="ja-JP"/>
        </w:rPr>
        <w:t xml:space="preserve">– атестації бакалаврів спеціальності </w:t>
      </w:r>
      <w:r w:rsidR="008D5964" w:rsidRPr="00041187">
        <w:rPr>
          <w:rFonts w:ascii="Times New Roman" w:hAnsi="Times New Roman"/>
          <w:sz w:val="28"/>
          <w:szCs w:val="28"/>
          <w:lang w:eastAsia="ja-JP"/>
        </w:rPr>
        <w:t>051 Економіка</w:t>
      </w:r>
      <w:r w:rsidRPr="00041187">
        <w:rPr>
          <w:rFonts w:ascii="Times New Roman" w:hAnsi="Times New Roman"/>
          <w:sz w:val="28"/>
          <w:szCs w:val="28"/>
          <w:lang w:eastAsia="ja-JP"/>
        </w:rPr>
        <w:t>;</w:t>
      </w:r>
    </w:p>
    <w:p w14:paraId="07AD2F9C" w14:textId="77777777" w:rsidR="000F2353" w:rsidRPr="00041187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  <w:lang w:eastAsia="ja-JP"/>
        </w:rPr>
        <w:t>– визначення змісту навчання в системі перепідготовки та підвищення кваліфікації;</w:t>
      </w:r>
    </w:p>
    <w:p w14:paraId="1A082A13" w14:textId="77777777" w:rsidR="000F2353" w:rsidRPr="00041187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  <w:lang w:eastAsia="ja-JP"/>
        </w:rPr>
        <w:t>– професійної орієнтації здобувачів фаху;</w:t>
      </w:r>
    </w:p>
    <w:p w14:paraId="4642C96F" w14:textId="77777777" w:rsidR="000F2353" w:rsidRPr="00041187" w:rsidRDefault="000F2353" w:rsidP="00E4543A">
      <w:pPr>
        <w:tabs>
          <w:tab w:val="left" w:pos="284"/>
        </w:tabs>
        <w:ind w:firstLine="567"/>
        <w:jc w:val="both"/>
        <w:textAlignment w:val="baseline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  <w:lang w:eastAsia="ja-JP"/>
        </w:rPr>
        <w:t>– зовнішнього контролю якості підготовки фахівців.</w:t>
      </w:r>
    </w:p>
    <w:p w14:paraId="0B367973" w14:textId="77777777" w:rsidR="000F2353" w:rsidRPr="00041187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i/>
          <w:sz w:val="28"/>
          <w:szCs w:val="28"/>
        </w:rPr>
        <w:t>Користувачі освітньо</w:t>
      </w:r>
      <w:r w:rsidR="00D81905" w:rsidRPr="00041187">
        <w:rPr>
          <w:rFonts w:ascii="Times New Roman" w:hAnsi="Times New Roman"/>
          <w:i/>
          <w:sz w:val="28"/>
          <w:szCs w:val="28"/>
        </w:rPr>
        <w:t>-професійної</w:t>
      </w:r>
      <w:r w:rsidRPr="00041187">
        <w:rPr>
          <w:rFonts w:ascii="Times New Roman" w:hAnsi="Times New Roman"/>
          <w:i/>
          <w:sz w:val="28"/>
          <w:szCs w:val="28"/>
        </w:rPr>
        <w:t xml:space="preserve"> програми</w:t>
      </w:r>
      <w:r w:rsidRPr="00041187">
        <w:rPr>
          <w:rFonts w:ascii="Times New Roman" w:hAnsi="Times New Roman"/>
          <w:sz w:val="28"/>
          <w:szCs w:val="28"/>
        </w:rPr>
        <w:t>:</w:t>
      </w:r>
    </w:p>
    <w:p w14:paraId="43DDE740" w14:textId="77777777" w:rsidR="000F2353" w:rsidRPr="00041187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 xml:space="preserve">– здобувачі вищої освіти, які навчаються в </w:t>
      </w:r>
      <w:r w:rsidR="00E4543A" w:rsidRPr="00041187">
        <w:rPr>
          <w:rFonts w:ascii="Times New Roman" w:hAnsi="Times New Roman"/>
          <w:sz w:val="28"/>
          <w:szCs w:val="28"/>
        </w:rPr>
        <w:t>НТУ «ДП»</w:t>
      </w:r>
      <w:r w:rsidRPr="00041187">
        <w:rPr>
          <w:rFonts w:ascii="Times New Roman" w:hAnsi="Times New Roman"/>
          <w:sz w:val="28"/>
          <w:szCs w:val="28"/>
        </w:rPr>
        <w:t>;</w:t>
      </w:r>
    </w:p>
    <w:p w14:paraId="32FD5E1D" w14:textId="77777777" w:rsidR="000F2353" w:rsidRPr="00041187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 xml:space="preserve">– викладачі </w:t>
      </w:r>
      <w:r w:rsidR="00E4543A" w:rsidRPr="00041187">
        <w:rPr>
          <w:rFonts w:ascii="Times New Roman" w:hAnsi="Times New Roman"/>
          <w:sz w:val="28"/>
          <w:szCs w:val="28"/>
        </w:rPr>
        <w:t>НТУ</w:t>
      </w:r>
      <w:r w:rsidRPr="00041187">
        <w:rPr>
          <w:rFonts w:ascii="Times New Roman" w:hAnsi="Times New Roman"/>
          <w:sz w:val="28"/>
          <w:szCs w:val="28"/>
        </w:rPr>
        <w:t> «</w:t>
      </w:r>
      <w:r w:rsidR="00E4543A" w:rsidRPr="00041187">
        <w:rPr>
          <w:rFonts w:ascii="Times New Roman" w:hAnsi="Times New Roman"/>
          <w:sz w:val="28"/>
          <w:szCs w:val="28"/>
        </w:rPr>
        <w:t>ДП</w:t>
      </w:r>
      <w:r w:rsidRPr="00041187">
        <w:rPr>
          <w:rFonts w:ascii="Times New Roman" w:hAnsi="Times New Roman"/>
          <w:sz w:val="28"/>
          <w:szCs w:val="28"/>
        </w:rPr>
        <w:t xml:space="preserve">», які здійснюють підготовку бакалаврів спеціальності </w:t>
      </w:r>
      <w:r w:rsidR="008D5964" w:rsidRPr="00041187">
        <w:rPr>
          <w:rFonts w:ascii="Times New Roman" w:hAnsi="Times New Roman"/>
          <w:sz w:val="28"/>
          <w:szCs w:val="28"/>
        </w:rPr>
        <w:t>051 Економіка</w:t>
      </w:r>
      <w:r w:rsidRPr="00041187">
        <w:rPr>
          <w:rFonts w:ascii="Times New Roman" w:hAnsi="Times New Roman"/>
          <w:sz w:val="28"/>
          <w:szCs w:val="28"/>
          <w:lang w:eastAsia="ja-JP"/>
        </w:rPr>
        <w:t>;</w:t>
      </w:r>
    </w:p>
    <w:p w14:paraId="3D104C89" w14:textId="77777777" w:rsidR="000F2353" w:rsidRPr="00041187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 xml:space="preserve">– екзаменаційна комісія спеціальності </w:t>
      </w:r>
      <w:r w:rsidR="008D5964" w:rsidRPr="00041187">
        <w:rPr>
          <w:rFonts w:ascii="Times New Roman" w:hAnsi="Times New Roman"/>
          <w:sz w:val="28"/>
          <w:szCs w:val="28"/>
        </w:rPr>
        <w:t>051 Економіка</w:t>
      </w:r>
      <w:r w:rsidRPr="00041187">
        <w:rPr>
          <w:rFonts w:ascii="Times New Roman" w:eastAsia="Calibri" w:hAnsi="Times New Roman"/>
          <w:sz w:val="28"/>
          <w:szCs w:val="28"/>
        </w:rPr>
        <w:t>;</w:t>
      </w:r>
    </w:p>
    <w:p w14:paraId="355500FB" w14:textId="77777777" w:rsidR="000F2353" w:rsidRPr="00041187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 xml:space="preserve">– приймальна комісія </w:t>
      </w:r>
      <w:r w:rsidR="00E4543A" w:rsidRPr="00041187">
        <w:rPr>
          <w:rFonts w:ascii="Times New Roman" w:hAnsi="Times New Roman"/>
          <w:sz w:val="28"/>
          <w:szCs w:val="28"/>
        </w:rPr>
        <w:t>НТУ «ДП»</w:t>
      </w:r>
      <w:r w:rsidRPr="00041187">
        <w:rPr>
          <w:rFonts w:ascii="Times New Roman" w:hAnsi="Times New Roman"/>
          <w:sz w:val="28"/>
          <w:szCs w:val="28"/>
        </w:rPr>
        <w:t>.</w:t>
      </w:r>
    </w:p>
    <w:p w14:paraId="19137587" w14:textId="77777777" w:rsidR="000F2353" w:rsidRPr="00041187" w:rsidRDefault="000F2353" w:rsidP="00E4543A">
      <w:pPr>
        <w:ind w:firstLine="567"/>
        <w:jc w:val="both"/>
        <w:rPr>
          <w:rFonts w:ascii="Times New Roman" w:hAnsi="Times New Roman"/>
          <w:sz w:val="28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</w:rPr>
        <w:t>Освітн</w:t>
      </w:r>
      <w:r w:rsidR="00D81905" w:rsidRPr="00041187">
        <w:rPr>
          <w:rFonts w:ascii="Times New Roman" w:hAnsi="Times New Roman"/>
          <w:sz w:val="28"/>
          <w:szCs w:val="28"/>
        </w:rPr>
        <w:t xml:space="preserve">ьо-професійна </w:t>
      </w:r>
      <w:r w:rsidRPr="00041187">
        <w:rPr>
          <w:rFonts w:ascii="Times New Roman" w:hAnsi="Times New Roman"/>
          <w:sz w:val="28"/>
          <w:szCs w:val="28"/>
        </w:rPr>
        <w:t xml:space="preserve">програма поширюється на кафедри університету, які беруть участь у підготовці фахівців ступеня бакалавра спеціальності </w:t>
      </w:r>
      <w:r w:rsidR="008D5964" w:rsidRPr="00041187">
        <w:rPr>
          <w:rFonts w:ascii="Times New Roman" w:hAnsi="Times New Roman"/>
          <w:sz w:val="28"/>
          <w:szCs w:val="28"/>
        </w:rPr>
        <w:t>051 Економіка</w:t>
      </w:r>
      <w:r w:rsidRPr="00041187">
        <w:rPr>
          <w:rFonts w:ascii="Times New Roman" w:hAnsi="Times New Roman"/>
          <w:sz w:val="28"/>
          <w:szCs w:val="28"/>
          <w:lang w:eastAsia="ja-JP"/>
        </w:rPr>
        <w:t>.</w:t>
      </w:r>
    </w:p>
    <w:p w14:paraId="1A907571" w14:textId="77777777" w:rsidR="006A5E58" w:rsidRPr="00041187" w:rsidRDefault="008D5964" w:rsidP="000F2353">
      <w:pPr>
        <w:pStyle w:val="1"/>
        <w:ind w:left="0"/>
        <w:jc w:val="center"/>
        <w:rPr>
          <w:rFonts w:ascii="Times New Roman" w:hAnsi="Times New Roman"/>
          <w:szCs w:val="28"/>
          <w:lang w:val="uk-UA"/>
        </w:rPr>
      </w:pPr>
      <w:r w:rsidRPr="00041187">
        <w:rPr>
          <w:rFonts w:ascii="Times New Roman" w:hAnsi="Times New Roman"/>
          <w:szCs w:val="28"/>
          <w:lang w:val="uk-UA"/>
        </w:rPr>
        <w:br w:type="page"/>
      </w:r>
      <w:bookmarkStart w:id="2" w:name="_Toc45642454"/>
      <w:r w:rsidR="006A5E58" w:rsidRPr="00041187">
        <w:rPr>
          <w:rFonts w:ascii="Times New Roman" w:hAnsi="Times New Roman"/>
          <w:szCs w:val="28"/>
          <w:lang w:val="uk-UA"/>
        </w:rPr>
        <w:lastRenderedPageBreak/>
        <w:t>1 ПРОФІЛ</w:t>
      </w:r>
      <w:r w:rsidR="00234920" w:rsidRPr="00041187">
        <w:rPr>
          <w:rFonts w:ascii="Times New Roman" w:hAnsi="Times New Roman"/>
          <w:szCs w:val="28"/>
          <w:lang w:val="uk-UA"/>
        </w:rPr>
        <w:t>Ь</w:t>
      </w:r>
      <w:r w:rsidR="006A5E58" w:rsidRPr="00041187">
        <w:rPr>
          <w:rFonts w:ascii="Times New Roman" w:hAnsi="Times New Roman"/>
          <w:szCs w:val="28"/>
          <w:lang w:val="uk-UA"/>
        </w:rPr>
        <w:t xml:space="preserve"> ОСВІТНЬОЇ ПРОГРАМИ</w:t>
      </w:r>
      <w:bookmarkEnd w:id="2"/>
    </w:p>
    <w:tbl>
      <w:tblPr>
        <w:tblW w:w="5000" w:type="pct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18"/>
        <w:gridCol w:w="8111"/>
      </w:tblGrid>
      <w:tr w:rsidR="00176774" w:rsidRPr="00041187" w14:paraId="2886FAAA" w14:textId="77777777" w:rsidTr="0017677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F628C6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1.1 Загальна інформація</w:t>
            </w:r>
          </w:p>
        </w:tc>
      </w:tr>
      <w:tr w:rsidR="00176774" w:rsidRPr="00041187" w14:paraId="5389BB3E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4B1137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Повна закладу вищої освіти та інститут (факультет)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E0536F" w14:textId="77777777" w:rsidR="00176774" w:rsidRPr="00041187" w:rsidRDefault="00176774" w:rsidP="00E5739E">
            <w:pPr>
              <w:tabs>
                <w:tab w:val="left" w:pos="7371"/>
              </w:tabs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Національний технічний університет «Дніпровська політехніка»</w:t>
            </w:r>
          </w:p>
          <w:p w14:paraId="6FED84BD" w14:textId="77777777" w:rsidR="00176774" w:rsidRPr="00041187" w:rsidRDefault="00176774" w:rsidP="00E5739E">
            <w:pPr>
              <w:tabs>
                <w:tab w:val="left" w:pos="7371"/>
              </w:tabs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Навчально-науковий інститут економіки</w:t>
            </w:r>
          </w:p>
          <w:p w14:paraId="060A4871" w14:textId="77777777" w:rsidR="00176774" w:rsidRPr="00041187" w:rsidRDefault="00176774" w:rsidP="00E5739E">
            <w:pPr>
              <w:tabs>
                <w:tab w:val="left" w:pos="7371"/>
              </w:tabs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Фінансово-економічний факультет</w:t>
            </w:r>
          </w:p>
        </w:tc>
      </w:tr>
      <w:tr w:rsidR="00176774" w:rsidRPr="00041187" w14:paraId="21EC4713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E10918" w14:textId="77777777" w:rsidR="00176774" w:rsidRPr="00041187" w:rsidRDefault="00176774">
            <w:pPr>
              <w:tabs>
                <w:tab w:val="num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6DA2E" w14:textId="77777777" w:rsidR="00176774" w:rsidRPr="00041187" w:rsidRDefault="00176774" w:rsidP="00E573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Ступінь вищої освіти: бакалавр</w:t>
            </w:r>
          </w:p>
          <w:p w14:paraId="3E8CBEDF" w14:textId="77777777" w:rsidR="00176774" w:rsidRPr="00041187" w:rsidRDefault="00176774" w:rsidP="00E573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88358A3" w14:textId="77777777" w:rsidR="00176774" w:rsidRPr="00041187" w:rsidRDefault="00176774" w:rsidP="00E573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Освітня кваліфікація: бакалавр з економіки</w:t>
            </w:r>
          </w:p>
        </w:tc>
      </w:tr>
      <w:tr w:rsidR="00176774" w:rsidRPr="00041187" w14:paraId="127CEC93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6F5FED" w14:textId="77777777" w:rsidR="00176774" w:rsidRPr="00041187" w:rsidRDefault="00176774">
            <w:pPr>
              <w:tabs>
                <w:tab w:val="num" w:pos="851"/>
              </w:tabs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BFA72B" w14:textId="77777777" w:rsidR="00176774" w:rsidRPr="00041187" w:rsidRDefault="00176774" w:rsidP="00E5739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«Економіка»</w:t>
            </w:r>
          </w:p>
        </w:tc>
      </w:tr>
      <w:tr w:rsidR="00176774" w:rsidRPr="00041187" w14:paraId="5BA7DFEC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8C7B13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5A602A" w14:textId="77777777" w:rsidR="00176774" w:rsidRPr="00041187" w:rsidRDefault="00176774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041187">
              <w:rPr>
                <w:color w:val="auto"/>
                <w:lang w:val="uk-UA"/>
              </w:rPr>
              <w:t xml:space="preserve">Диплом бакалавра – одиничний, 240 кредитів ЄКТС або подвійний для здобувачів, які виконають умови Меморандуму про взаємопорозуміння щодо програми подвійних дипломів між Вільнюським технічним університетом імені </w:t>
            </w:r>
            <w:proofErr w:type="spellStart"/>
            <w:r w:rsidRPr="00041187">
              <w:rPr>
                <w:color w:val="auto"/>
                <w:lang w:val="uk-UA"/>
              </w:rPr>
              <w:t>Гедимінаса</w:t>
            </w:r>
            <w:proofErr w:type="spellEnd"/>
            <w:r w:rsidRPr="00041187">
              <w:rPr>
                <w:color w:val="auto"/>
                <w:lang w:val="uk-UA"/>
              </w:rPr>
              <w:t xml:space="preserve"> та Національним технічним університетом «Дніпровська політехніка». </w:t>
            </w:r>
          </w:p>
          <w:p w14:paraId="33282A6A" w14:textId="67C04A09" w:rsidR="00176774" w:rsidRPr="00041187" w:rsidRDefault="00176774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041187">
              <w:rPr>
                <w:color w:val="auto"/>
                <w:lang w:val="uk-UA"/>
              </w:rPr>
              <w:t xml:space="preserve">На </w:t>
            </w:r>
            <w:r w:rsidR="00BC6BAA" w:rsidRPr="00041187">
              <w:rPr>
                <w:color w:val="auto"/>
                <w:lang w:val="uk-UA"/>
              </w:rPr>
              <w:t>базі</w:t>
            </w:r>
            <w:r w:rsidR="00B75BCC" w:rsidRPr="00041187">
              <w:rPr>
                <w:color w:val="auto"/>
                <w:lang w:val="uk-UA"/>
              </w:rPr>
              <w:t xml:space="preserve"> ступен</w:t>
            </w:r>
            <w:r w:rsidR="00BC6BAA" w:rsidRPr="00041187">
              <w:rPr>
                <w:color w:val="auto"/>
                <w:lang w:val="uk-UA"/>
              </w:rPr>
              <w:t>я «молодший бакалавр» (</w:t>
            </w:r>
            <w:r w:rsidR="00B75BCC" w:rsidRPr="00041187">
              <w:rPr>
                <w:color w:val="auto"/>
                <w:lang w:val="uk-UA"/>
              </w:rPr>
              <w:t>освітньо-кваліфікаційного рівня «молодший спеціаліст»</w:t>
            </w:r>
            <w:r w:rsidR="00BC6BAA" w:rsidRPr="00041187">
              <w:rPr>
                <w:color w:val="auto"/>
                <w:lang w:val="uk-UA"/>
              </w:rPr>
              <w:t>)</w:t>
            </w:r>
            <w:r w:rsidR="00B75BCC" w:rsidRPr="00041187">
              <w:rPr>
                <w:color w:val="auto"/>
                <w:lang w:val="uk-UA"/>
              </w:rPr>
              <w:t xml:space="preserve">, </w:t>
            </w:r>
            <w:r w:rsidRPr="00041187">
              <w:rPr>
                <w:color w:val="auto"/>
                <w:lang w:val="uk-UA"/>
              </w:rPr>
              <w:t xml:space="preserve">університет визнає та </w:t>
            </w:r>
            <w:proofErr w:type="spellStart"/>
            <w:r w:rsidRPr="00041187">
              <w:rPr>
                <w:color w:val="auto"/>
                <w:lang w:val="uk-UA"/>
              </w:rPr>
              <w:t>перезараховує</w:t>
            </w:r>
            <w:proofErr w:type="spellEnd"/>
            <w:r w:rsidRPr="00041187">
              <w:rPr>
                <w:color w:val="auto"/>
                <w:lang w:val="uk-UA"/>
              </w:rPr>
              <w:t xml:space="preserve"> </w:t>
            </w:r>
            <w:r w:rsidR="00BC6BAA" w:rsidRPr="00041187">
              <w:rPr>
                <w:color w:val="auto"/>
                <w:lang w:val="uk-UA"/>
              </w:rPr>
              <w:t>не більш ніж 120</w:t>
            </w:r>
            <w:r w:rsidRPr="00041187">
              <w:rPr>
                <w:color w:val="auto"/>
                <w:lang w:val="uk-UA"/>
              </w:rPr>
              <w:t xml:space="preserve"> кредитів ЄКТС, отриманих в межах попередньої освітньої програми підготовки молодшого</w:t>
            </w:r>
            <w:r w:rsidR="00BC6BAA" w:rsidRPr="00041187">
              <w:rPr>
                <w:color w:val="auto"/>
                <w:lang w:val="uk-UA"/>
              </w:rPr>
              <w:t xml:space="preserve"> бакалавра (молодшого спеціаліста).</w:t>
            </w:r>
          </w:p>
          <w:p w14:paraId="100BB7D8" w14:textId="7D381837" w:rsidR="00BC6BAA" w:rsidRPr="00041187" w:rsidRDefault="00BC6BAA" w:rsidP="00BC6BAA">
            <w:pPr>
              <w:pStyle w:val="17"/>
              <w:tabs>
                <w:tab w:val="left" w:pos="0"/>
                <w:tab w:val="left" w:pos="284"/>
                <w:tab w:val="left" w:pos="993"/>
              </w:tabs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Прийом на основі ступеня «фаховий молодший бакалавр» заклад вищої освіти має право визнати та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перезарахувати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не більше ніж 60 кредитів ЄКТС, отриманих за попередньою освітньою програмою фахової передвищої освіти»</w:t>
            </w:r>
            <w:r w:rsidR="005A05B4" w:rsidRPr="0004118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D191E6" w14:textId="5463D227" w:rsidR="00BC6BAA" w:rsidRPr="00041187" w:rsidRDefault="005A05B4" w:rsidP="005A05B4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041187">
              <w:rPr>
                <w:color w:val="auto"/>
                <w:lang w:val="uk-UA"/>
              </w:rPr>
              <w:t xml:space="preserve">Прийом </w:t>
            </w:r>
            <w:r w:rsidR="00BC6BAA" w:rsidRPr="00041187">
              <w:rPr>
                <w:color w:val="auto"/>
                <w:lang w:val="uk-UA"/>
              </w:rPr>
              <w:t>на основі ступенів «молодший бакалавр», «</w:t>
            </w:r>
            <w:hyperlink r:id="rId10" w:anchor="w1_12" w:history="1">
              <w:r w:rsidR="00BC6BAA" w:rsidRPr="00041187">
                <w:rPr>
                  <w:color w:val="auto"/>
                  <w:lang w:val="uk-UA"/>
                </w:rPr>
                <w:t>фаховий</w:t>
              </w:r>
            </w:hyperlink>
            <w:r w:rsidR="00BC6BAA" w:rsidRPr="00041187">
              <w:rPr>
                <w:color w:val="auto"/>
                <w:lang w:val="uk-UA"/>
              </w:rPr>
              <w:t xml:space="preserve"> молодший бакалавр» або освітньо-кваліфікаційного рівня «молодший спеціаліст» здійснюється за результатами зовнішнього незалежного оцінювання в порядку, визначеному законодавством.</w:t>
            </w:r>
          </w:p>
          <w:p w14:paraId="26EFE16D" w14:textId="6650596A" w:rsidR="00176774" w:rsidRPr="00041187" w:rsidRDefault="00176774" w:rsidP="005A05B4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041187">
              <w:rPr>
                <w:color w:val="auto"/>
                <w:lang w:val="uk-UA"/>
              </w:rPr>
              <w:t>Термін навчання за освітньо-професійною програмою на основі повної загальної середньої осв</w:t>
            </w:r>
            <w:r w:rsidR="005A05B4" w:rsidRPr="00041187">
              <w:rPr>
                <w:color w:val="auto"/>
                <w:lang w:val="uk-UA"/>
              </w:rPr>
              <w:t>іти становить 3 роки 10 місяців</w:t>
            </w:r>
            <w:r w:rsidRPr="00041187">
              <w:rPr>
                <w:color w:val="auto"/>
                <w:lang w:val="uk-UA"/>
              </w:rPr>
              <w:t xml:space="preserve">. </w:t>
            </w:r>
          </w:p>
        </w:tc>
      </w:tr>
      <w:tr w:rsidR="00176774" w:rsidRPr="00041187" w14:paraId="72E1532F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464BF5" w14:textId="77777777" w:rsidR="00176774" w:rsidRPr="00041187" w:rsidRDefault="00176774">
            <w:pPr>
              <w:tabs>
                <w:tab w:val="num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Наявність акредитації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DCCD11" w14:textId="2D8E805E" w:rsidR="00176774" w:rsidRPr="00041187" w:rsidRDefault="00176774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041187">
              <w:rPr>
                <w:color w:val="auto"/>
                <w:lang w:val="uk-UA"/>
              </w:rPr>
              <w:t>Сертифікат про акредитацію</w:t>
            </w:r>
            <w:r w:rsidR="00BB68A4" w:rsidRPr="00041187">
              <w:rPr>
                <w:color w:val="auto"/>
                <w:lang w:val="uk-UA"/>
              </w:rPr>
              <w:t xml:space="preserve"> спеціальності</w:t>
            </w:r>
            <w:r w:rsidRPr="00041187">
              <w:rPr>
                <w:color w:val="auto"/>
                <w:lang w:val="uk-UA"/>
              </w:rPr>
              <w:t>:</w:t>
            </w:r>
          </w:p>
          <w:p w14:paraId="4AB407ED" w14:textId="77777777" w:rsidR="00176774" w:rsidRPr="00041187" w:rsidRDefault="00176774">
            <w:pPr>
              <w:pStyle w:val="Default"/>
              <w:ind w:firstLine="735"/>
              <w:jc w:val="both"/>
              <w:rPr>
                <w:color w:val="auto"/>
                <w:lang w:val="uk-UA"/>
              </w:rPr>
            </w:pPr>
            <w:r w:rsidRPr="00041187">
              <w:rPr>
                <w:color w:val="auto"/>
                <w:lang w:val="uk-UA"/>
              </w:rPr>
              <w:t>Серія УД № 04002542 від 22 травня 2018 року.</w:t>
            </w:r>
          </w:p>
          <w:p w14:paraId="77A0E796" w14:textId="77777777" w:rsidR="00176774" w:rsidRPr="00041187" w:rsidRDefault="00176774">
            <w:pPr>
              <w:pStyle w:val="Default"/>
              <w:jc w:val="both"/>
              <w:rPr>
                <w:color w:val="auto"/>
                <w:sz w:val="23"/>
                <w:szCs w:val="23"/>
                <w:lang w:val="uk-UA"/>
              </w:rPr>
            </w:pPr>
            <w:r w:rsidRPr="00041187">
              <w:rPr>
                <w:color w:val="auto"/>
                <w:sz w:val="23"/>
                <w:szCs w:val="23"/>
                <w:lang w:val="uk-UA"/>
              </w:rPr>
              <w:t>Відповідно до рішення Акредитаційної комісії від 31 березня 2015 року, протокол № 115 (наказ МОН України від 14.04.2015 року № 533л), (на підставі наказу МОН України від 19.12.2016 року № 1565). Строк дії сертифіката до 01 липня 2025 року.</w:t>
            </w:r>
          </w:p>
        </w:tc>
      </w:tr>
      <w:tr w:rsidR="00176774" w:rsidRPr="00041187" w14:paraId="271EC5DE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412F47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Цикл/рівень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BFA4B6" w14:textId="77777777" w:rsidR="00176774" w:rsidRPr="00041187" w:rsidRDefault="00176774">
            <w:pPr>
              <w:tabs>
                <w:tab w:val="left" w:pos="737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НРК України – 6 рівень,  FQ-EHEA – перший цикл, ЕQF-LLL – 6 рівень</w:t>
            </w:r>
          </w:p>
        </w:tc>
      </w:tr>
      <w:tr w:rsidR="00176774" w:rsidRPr="00041187" w14:paraId="798C07D8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9990C4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Передумови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53951B" w14:textId="77777777" w:rsidR="00176774" w:rsidRPr="00041187" w:rsidRDefault="00176774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Наявність повної загальної середньої освіти / освітньо-кваліфікаційного рівня «молодший спеціаліст». Особливості вступу на освітню програму визначаються Правилами прийому до Національного технічного університету «Дніпровська політехніка», що затверджені Вченою радою</w:t>
            </w:r>
          </w:p>
        </w:tc>
      </w:tr>
      <w:tr w:rsidR="00176774" w:rsidRPr="00041187" w14:paraId="12B7CFD5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15DDE9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Мова(и) викладання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EEF19C" w14:textId="5321D852" w:rsidR="00176774" w:rsidRPr="00041187" w:rsidRDefault="00176774" w:rsidP="00497CEB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Українська</w:t>
            </w:r>
            <w:r w:rsidR="00497CEB" w:rsidRPr="00041187">
              <w:rPr>
                <w:rFonts w:ascii="Times New Roman" w:hAnsi="Times New Roman"/>
                <w:sz w:val="24"/>
                <w:szCs w:val="24"/>
              </w:rPr>
              <w:t xml:space="preserve">, частина освітніх компонентів </w:t>
            </w:r>
            <w:r w:rsidR="000E6A65" w:rsidRPr="00041187">
              <w:rPr>
                <w:rFonts w:ascii="Times New Roman" w:hAnsi="Times New Roman"/>
                <w:sz w:val="24"/>
                <w:szCs w:val="24"/>
              </w:rPr>
              <w:t>обов’язкової</w:t>
            </w:r>
            <w:r w:rsidR="00497CEB" w:rsidRPr="00041187">
              <w:rPr>
                <w:rFonts w:ascii="Times New Roman" w:hAnsi="Times New Roman"/>
                <w:sz w:val="24"/>
                <w:szCs w:val="24"/>
              </w:rPr>
              <w:t xml:space="preserve"> та вибіркової частин</w:t>
            </w:r>
            <w:r w:rsidR="000E6A65" w:rsidRPr="00041187">
              <w:rPr>
                <w:rFonts w:ascii="Times New Roman" w:hAnsi="Times New Roman"/>
                <w:sz w:val="24"/>
                <w:szCs w:val="24"/>
              </w:rPr>
              <w:t xml:space="preserve"> викладаються англійською мовою.</w:t>
            </w:r>
          </w:p>
        </w:tc>
      </w:tr>
      <w:tr w:rsidR="00176774" w:rsidRPr="00041187" w14:paraId="4AB23FAA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ACCFE8" w14:textId="77777777" w:rsidR="00176774" w:rsidRPr="00041187" w:rsidRDefault="00176774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Термін дії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B0D397" w14:textId="77777777" w:rsidR="00176774" w:rsidRPr="00041187" w:rsidRDefault="00176774">
            <w:pPr>
              <w:tabs>
                <w:tab w:val="left" w:pos="7371"/>
              </w:tabs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Термін не може перевищувати 3 роки 10 місяців та/або період акредитації. Освітня програма підлягає перегляду та доопрацюванню відповідно до змін нормативної бази України в сфері вищої освіти, але не рідше одного разу на рік.</w:t>
            </w:r>
          </w:p>
        </w:tc>
      </w:tr>
      <w:tr w:rsidR="00176774" w:rsidRPr="00041187" w14:paraId="1185D068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4147AE" w14:textId="77777777" w:rsidR="00176774" w:rsidRPr="00041187" w:rsidRDefault="00176774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7BFC4" w14:textId="77777777" w:rsidR="00176774" w:rsidRPr="00041187" w:rsidRDefault="00176774" w:rsidP="00946C1B">
            <w:pPr>
              <w:tabs>
                <w:tab w:val="left" w:pos="7371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Інформаційний пакет за спеціальністю:</w:t>
            </w:r>
          </w:p>
          <w:p w14:paraId="2934AF13" w14:textId="77777777" w:rsidR="00176774" w:rsidRPr="00041187" w:rsidRDefault="0065542E" w:rsidP="00946C1B">
            <w:pPr>
              <w:tabs>
                <w:tab w:val="left" w:pos="7371"/>
              </w:tabs>
              <w:spacing w:line="276" w:lineRule="auto"/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176774" w:rsidRPr="00041187">
                <w:rPr>
                  <w:rStyle w:val="af0"/>
                  <w:rFonts w:ascii="Times New Roman" w:hAnsi="Times New Roman"/>
                  <w:sz w:val="24"/>
                  <w:szCs w:val="24"/>
                </w:rPr>
                <w:t>http://www.ekit.nmu.org.ua</w:t>
              </w:r>
            </w:hyperlink>
            <w:r w:rsidR="00176774" w:rsidRPr="000411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52D42D1" w14:textId="77777777" w:rsidR="00176774" w:rsidRPr="00041187" w:rsidRDefault="00176774" w:rsidP="00946C1B">
            <w:pPr>
              <w:tabs>
                <w:tab w:val="left" w:pos="7371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Освітні програми НТУ «Дніпровська політехніка»:</w:t>
            </w:r>
          </w:p>
          <w:p w14:paraId="24E57352" w14:textId="453A7F33" w:rsidR="00946C1B" w:rsidRPr="00041187" w:rsidRDefault="0065542E" w:rsidP="00B75BCC">
            <w:pPr>
              <w:tabs>
                <w:tab w:val="left" w:pos="7371"/>
              </w:tabs>
              <w:spacing w:line="276" w:lineRule="auto"/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B75BCC" w:rsidRPr="00041187">
                <w:rPr>
                  <w:rStyle w:val="af0"/>
                  <w:rFonts w:ascii="Times New Roman" w:hAnsi="Times New Roman"/>
                  <w:sz w:val="24"/>
                  <w:szCs w:val="24"/>
                </w:rPr>
                <w:t>http://www.nmu.org.ua/ua/content/infrastructure/structural_divisions/science_met_dep/educational_programs/</w:t>
              </w:r>
            </w:hyperlink>
          </w:p>
        </w:tc>
      </w:tr>
      <w:tr w:rsidR="00176774" w:rsidRPr="00041187" w14:paraId="650CDC8D" w14:textId="77777777" w:rsidTr="0017677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8E16C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1.2 Мета освітньої програми</w:t>
            </w:r>
          </w:p>
        </w:tc>
      </w:tr>
      <w:tr w:rsidR="00176774" w:rsidRPr="00041187" w14:paraId="7CC92FFD" w14:textId="77777777" w:rsidTr="0017677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75F1C7" w14:textId="77777777" w:rsidR="00176774" w:rsidRPr="00041187" w:rsidRDefault="00176774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Метою освітньої програми відповідно до Стратегічного плану розвитку університету та його місії є</w:t>
            </w:r>
            <w:r w:rsidRPr="00041187">
              <w:t xml:space="preserve"> 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>підготовка фахівців на засадах академічної доброчесності, загальнолюдських цінностей, національної ідентичності, які володіють сучасним економічним мисленням, теоретичними знаннями і практичними навичками, універсальними і професійними компетентностями щодо аналізу взаємозв’язків в економічних системах (в тому числі знань та навичок використання методів та інформаційних технологій аналізу економічних даних, підтримки прийняття рішень та організації електронного бізнесу), необхідними для розв’язання завдань предметної області.</w:t>
            </w:r>
          </w:p>
        </w:tc>
      </w:tr>
      <w:tr w:rsidR="00176774" w:rsidRPr="00041187" w14:paraId="1BD00BE9" w14:textId="77777777" w:rsidTr="0017677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42EECD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1.3 Характеристика освітньої програми</w:t>
            </w:r>
          </w:p>
        </w:tc>
      </w:tr>
      <w:tr w:rsidR="00176774" w:rsidRPr="00041187" w14:paraId="55BE184E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65B088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Предметна область 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31FE70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05 Соціальні та поведінкові науки / 051 Економіка</w:t>
            </w:r>
          </w:p>
          <w:p w14:paraId="1FFAEEE6" w14:textId="77777777" w:rsidR="00176774" w:rsidRPr="00041187" w:rsidRDefault="00176774" w:rsidP="00176774">
            <w:pPr>
              <w:numPr>
                <w:ilvl w:val="0"/>
                <w:numId w:val="13"/>
              </w:numPr>
              <w:ind w:left="0" w:firstLine="7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" w:name="_Hlk45139740"/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цілі освітньої програми</w:t>
            </w:r>
            <w:bookmarkEnd w:id="3"/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78ABA9B8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підготовка бакалаврів, які володіють сучасним економічним мисленням, теоретичними знаннями і практичними навичками, необхідними для розв’язання завдань предметної області;</w:t>
            </w:r>
          </w:p>
          <w:p w14:paraId="6C9AF293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– застосовування інструментів розроблення, порівняння та реалізації стратегій діяльності підприємств або проектів та їх обґрунтовування за рахунок оперування сучасними методами економічного аналізу та розроблення методичних рекомендацій; </w:t>
            </w:r>
          </w:p>
          <w:p w14:paraId="0F58DFA0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застосовування інструментів оцінювання виробничої, фінансової, інвестиційної, інноваційної, маркетингової, збутової та комунікаційної політики функціонування підприємства з використанням інформаційно-аналітичних систем;</w:t>
            </w:r>
          </w:p>
          <w:p w14:paraId="5F87B818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визначення та оцінювання ключових економічних показників на місцевому, регіональному, національному та міжнародному рівнях;</w:t>
            </w:r>
          </w:p>
          <w:p w14:paraId="74AE48AF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визначення природи та динаміки економічних процесів і явищ;</w:t>
            </w:r>
          </w:p>
          <w:p w14:paraId="5D2744DA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виконання професійної роботи в підрозділах підприємств, установ та організацій усіх форм власності та організаційно-правових форм;</w:t>
            </w:r>
          </w:p>
          <w:p w14:paraId="468952F6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консультування представників державних органів влади, громадських організацій, керівників бізнесу та засобів масової інформації стосовно стану економіки та економічних прогнозів;</w:t>
            </w:r>
          </w:p>
          <w:p w14:paraId="1D407332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– прогнозування розвитку соціально-економічних процесів та систем за допомогою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економетричних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методів, пошуку, вибору, перевірки, аналізу та інтерпретації економічних даних;</w:t>
            </w:r>
          </w:p>
          <w:p w14:paraId="4C90181C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– формування навичок комунікацій, лідерства, роботи в команді, управління своїм часом, розуміння важливості дедлайнів,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логічно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і системно мислити;</w:t>
            </w:r>
          </w:p>
          <w:p w14:paraId="4EF9C6EF" w14:textId="77777777" w:rsidR="00176774" w:rsidRPr="00041187" w:rsidRDefault="00176774" w:rsidP="00946C1B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формування висновків та детальних звітів щодо виконаних економічних досліджень;</w:t>
            </w:r>
          </w:p>
          <w:p w14:paraId="5F5193B7" w14:textId="6DEAC801" w:rsidR="00176774" w:rsidRPr="00041187" w:rsidRDefault="00176774" w:rsidP="00946C1B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</w:t>
            </w:r>
            <w:r w:rsidR="000657F2" w:rsidRPr="00041187">
              <w:rPr>
                <w:rFonts w:ascii="Times New Roman" w:hAnsi="Times New Roman"/>
                <w:sz w:val="24"/>
                <w:szCs w:val="24"/>
              </w:rPr>
              <w:t xml:space="preserve">формування 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основ порядної суспільної поведінки через розуміння та дотримання принципів академічної доброчесності; </w:t>
            </w:r>
          </w:p>
          <w:p w14:paraId="579CCBF7" w14:textId="77777777" w:rsidR="00176774" w:rsidRPr="00041187" w:rsidRDefault="00176774" w:rsidP="00946C1B">
            <w:pPr>
              <w:numPr>
                <w:ilvl w:val="0"/>
                <w:numId w:val="13"/>
              </w:numPr>
              <w:ind w:left="0"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Hlk45139751"/>
            <w:r w:rsidRPr="0004118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об'єкт вивчення та професійної діяльності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>:</w:t>
            </w:r>
            <w:bookmarkEnd w:id="4"/>
          </w:p>
          <w:p w14:paraId="35499F91" w14:textId="77777777" w:rsidR="00176774" w:rsidRPr="00041187" w:rsidRDefault="00176774" w:rsidP="00946C1B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закономірності функціонування та розвитку соціально-економічних систем, соціально-економічних процесів, їх моделювання, прогнозування та регулювання, мотивація і поведінка економічних суб’єктів.</w:t>
            </w:r>
          </w:p>
          <w:p w14:paraId="647B5989" w14:textId="77777777" w:rsidR="00176774" w:rsidRPr="00041187" w:rsidRDefault="00176774" w:rsidP="00946C1B">
            <w:pPr>
              <w:numPr>
                <w:ilvl w:val="0"/>
                <w:numId w:val="13"/>
              </w:numPr>
              <w:ind w:left="0" w:firstLine="7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5" w:name="_Hlk45139758"/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теоретичний зміст предметної області:</w:t>
            </w:r>
            <w:bookmarkEnd w:id="5"/>
          </w:p>
          <w:p w14:paraId="6B26D121" w14:textId="77777777" w:rsidR="00176774" w:rsidRPr="00041187" w:rsidRDefault="00176774" w:rsidP="00946C1B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поняття, категорії, концепції, принципи економічних наук;</w:t>
            </w:r>
          </w:p>
          <w:p w14:paraId="4B31E290" w14:textId="77777777" w:rsidR="00176774" w:rsidRPr="00041187" w:rsidRDefault="00176774" w:rsidP="00946C1B">
            <w:pPr>
              <w:numPr>
                <w:ilvl w:val="0"/>
                <w:numId w:val="13"/>
              </w:numPr>
              <w:ind w:left="0"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Hlk45139766"/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методи, методики та технології навчання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3CD86A7" w14:textId="7B8BDFF4" w:rsidR="00176774" w:rsidRPr="00041187" w:rsidRDefault="00176774" w:rsidP="00946C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загальнонаукові методи пізнання та дослідницької діяльності, математичні та статистичні методи економічного аналізу, економіко-математичне моделювання, інформаційно-комунікаційні технології досліджень, </w:t>
            </w:r>
            <w:bookmarkEnd w:id="6"/>
          </w:p>
          <w:p w14:paraId="0EB3946E" w14:textId="77777777" w:rsidR="00176774" w:rsidRPr="00041187" w:rsidRDefault="00176774" w:rsidP="00176774">
            <w:pPr>
              <w:numPr>
                <w:ilvl w:val="0"/>
                <w:numId w:val="13"/>
              </w:numPr>
              <w:ind w:left="0"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Hlk45139775"/>
            <w:r w:rsidRPr="00041187">
              <w:rPr>
                <w:rFonts w:ascii="Times New Roman" w:hAnsi="Times New Roman"/>
                <w:sz w:val="24"/>
                <w:szCs w:val="24"/>
              </w:rPr>
              <w:t>інструменти та обладнання:</w:t>
            </w:r>
            <w:bookmarkEnd w:id="7"/>
          </w:p>
          <w:p w14:paraId="1A51F8AF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сучасне інформаційно-комунікаційне обладнання, інформаційні системи та програмні продукти (MS Office,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MASTER:Бухгалтерія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, SPSS, STATISTICA, MATLAB,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MathCad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Maxima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), що застосовуються у професійній діяльності </w:t>
            </w:r>
          </w:p>
        </w:tc>
      </w:tr>
      <w:tr w:rsidR="00176774" w:rsidRPr="00041187" w14:paraId="1C1C9EE3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B75428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246AFC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Освітньо-професійна, прикладна.</w:t>
            </w:r>
          </w:p>
          <w:p w14:paraId="0C29011E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 xml:space="preserve">Програма орієнтується на сучасні професійні та наукові досягнення в галузі економічних дисциплін, враховує специфіку роботи економічної служби підприємства різних форм власності, орієнтує на актуальні напрями економічної діяльності, в рамках яких студент визначає професійну та наукову кар’єру </w:t>
            </w:r>
          </w:p>
        </w:tc>
      </w:tr>
      <w:tr w:rsidR="00176774" w:rsidRPr="00041187" w14:paraId="3B076182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082CC8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Основний фокус освітньої програми 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AA9E9F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8" w:name="_Hlk45139843"/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 xml:space="preserve">Спеціальна освіта в галузі 05 Соціальні та поведінкові науки / спеціальності 051 Економіка </w:t>
            </w:r>
          </w:p>
          <w:p w14:paraId="0993E274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 xml:space="preserve">Програма ґрунтується на формуванні та розвитку професійної компетентності за рахунок синтезу знань з економіки, математичних методів і моделей та інформаційних технологій для здійснення діяльності в галузі економічних відносин. </w:t>
            </w:r>
            <w:bookmarkEnd w:id="8"/>
          </w:p>
          <w:p w14:paraId="09632176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Ключові слова: економіка, управління, соціально-економічні системи, економіко-математичне моделювання, методи прийняття рішень,</w:t>
            </w:r>
            <w:r w:rsidRPr="00041187">
              <w:rPr>
                <w:sz w:val="23"/>
                <w:szCs w:val="23"/>
              </w:rPr>
              <w:t xml:space="preserve"> інформаційні системи в економіці.</w:t>
            </w:r>
          </w:p>
        </w:tc>
      </w:tr>
      <w:tr w:rsidR="00176774" w:rsidRPr="00041187" w14:paraId="0CE2A590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3484E9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Особливості програми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DB9291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Ознайомча, виробнича та передатестаційна практики обов’язкові.</w:t>
            </w:r>
          </w:p>
          <w:p w14:paraId="0492C029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 xml:space="preserve">Освітньо-професійна програма узгоджена з програмою підготовки бакалаврів соціальних наук з економіки Вільнюського технічного університету імені </w:t>
            </w:r>
            <w:proofErr w:type="spellStart"/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Гедимінаса</w:t>
            </w:r>
            <w:proofErr w:type="spellEnd"/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 xml:space="preserve"> (в межах навчання за даною освітньо-професійною програмою є можливість взяти участь у програмі подвійних дипломів)</w:t>
            </w:r>
          </w:p>
        </w:tc>
      </w:tr>
      <w:tr w:rsidR="00176774" w:rsidRPr="00041187" w14:paraId="18861F39" w14:textId="77777777" w:rsidTr="0017677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F62F6B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1.4 Придатність випускників до працевлаштування та подальшого навчання</w:t>
            </w:r>
          </w:p>
        </w:tc>
      </w:tr>
      <w:tr w:rsidR="00176774" w:rsidRPr="00041187" w14:paraId="7C667AB1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689137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7DFB4B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Бакалавр з економіки за Національним класифікатором України «Класифікатор професій» ДК 003:2010</w:t>
            </w:r>
          </w:p>
          <w:p w14:paraId="70B3A820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Аналітик з інвестицій</w:t>
            </w:r>
          </w:p>
          <w:p w14:paraId="34E5D9C8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Аналітик з кредитування</w:t>
            </w:r>
          </w:p>
          <w:p w14:paraId="392FFE8F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Аналітик з питань фінансово-економічної безпеки</w:t>
            </w:r>
          </w:p>
          <w:p w14:paraId="268DCC50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3434 Асистент економіста-статистика</w:t>
            </w:r>
          </w:p>
          <w:p w14:paraId="4F3421AF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Економіст</w:t>
            </w:r>
          </w:p>
          <w:p w14:paraId="2B1B6305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Економіст з бухгалтерського обліку та аналізу господарської діяльності</w:t>
            </w:r>
          </w:p>
          <w:p w14:paraId="5D247CA7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Економіст з договірних та претензійних робіт</w:t>
            </w:r>
          </w:p>
          <w:p w14:paraId="42ED6675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Економіст з матеріально-технічного забезпечення</w:t>
            </w:r>
          </w:p>
          <w:p w14:paraId="2BD9FBFA" w14:textId="0F18BBE8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Економіст з міжнародної торгівлі</w:t>
            </w:r>
          </w:p>
          <w:p w14:paraId="7606205A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Економіст з планування</w:t>
            </w:r>
          </w:p>
          <w:p w14:paraId="1521D8D0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Економіст з податків і зборів</w:t>
            </w:r>
          </w:p>
          <w:p w14:paraId="548F01D9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2412.2 Економіст з праці</w:t>
            </w:r>
          </w:p>
          <w:p w14:paraId="286384CA" w14:textId="2A31D39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lastRenderedPageBreak/>
              <w:t>2441.2 Економіст з фінансової роботи</w:t>
            </w:r>
          </w:p>
          <w:p w14:paraId="44498D2E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2419.2 Економіст із збуту</w:t>
            </w:r>
          </w:p>
          <w:p w14:paraId="6828EEC2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 xml:space="preserve"> 2441.2 Економіст із ціноутворення</w:t>
            </w:r>
          </w:p>
          <w:p w14:paraId="066869D5" w14:textId="16D24AFD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Економіст обчислювального (інформаційно</w:t>
            </w:r>
            <w:r w:rsidR="000657F2">
              <w:rPr>
                <w:lang w:val="uk-UA"/>
              </w:rPr>
              <w:t>-</w:t>
            </w:r>
            <w:r w:rsidRPr="00041187">
              <w:rPr>
                <w:lang w:val="uk-UA"/>
              </w:rPr>
              <w:t>обчислювального) центру 2122.2 Економіст-демограф</w:t>
            </w:r>
          </w:p>
          <w:p w14:paraId="4F2FAC48" w14:textId="125C9FBA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2122.2 Економіст-статистик</w:t>
            </w:r>
          </w:p>
          <w:p w14:paraId="167B9AF0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Економічний радник</w:t>
            </w:r>
          </w:p>
          <w:p w14:paraId="158EE867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>2441.2 Консультант з економічних питань</w:t>
            </w:r>
          </w:p>
          <w:p w14:paraId="5498F051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 xml:space="preserve">2419.2 Консультант з ефективності підприємництва </w:t>
            </w:r>
          </w:p>
          <w:p w14:paraId="68700516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 xml:space="preserve">2419.2 Консультант з раціоналізації виробництва </w:t>
            </w:r>
          </w:p>
          <w:p w14:paraId="7E937632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 xml:space="preserve">3411 Фахівець з управління активами </w:t>
            </w:r>
          </w:p>
          <w:p w14:paraId="46335C29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 xml:space="preserve">2447.2 Фахівець з управління проектами та програмами у сфері матеріального (нематеріального) виробництва </w:t>
            </w:r>
          </w:p>
          <w:p w14:paraId="172BEA56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 xml:space="preserve">3411 Фахівець з фінансово-економічної безпеки </w:t>
            </w:r>
          </w:p>
          <w:p w14:paraId="79755DAD" w14:textId="77777777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 xml:space="preserve">2419.2 Фахівець-аналітик з дослідження товарного ринку </w:t>
            </w:r>
          </w:p>
          <w:p w14:paraId="052900FB" w14:textId="65474029" w:rsidR="00041187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041187">
              <w:rPr>
                <w:lang w:val="uk-UA"/>
              </w:rPr>
              <w:t xml:space="preserve">3436.2 Помічник керівника виробничого підрозділу </w:t>
            </w:r>
          </w:p>
          <w:p w14:paraId="515D1E76" w14:textId="153DF692" w:rsidR="00176774" w:rsidRPr="00041187" w:rsidRDefault="00041187">
            <w:pPr>
              <w:pStyle w:val="af2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  <w:lang w:val="uk-UA"/>
              </w:rPr>
            </w:pPr>
            <w:r w:rsidRPr="00041187">
              <w:rPr>
                <w:lang w:val="uk-UA"/>
              </w:rPr>
              <w:t>3436.3 Помічник керівника малого підприємства без апарату управління 3436.1 Помічник керівника підприємства (установи, організації)</w:t>
            </w:r>
          </w:p>
        </w:tc>
      </w:tr>
      <w:tr w:rsidR="00176774" w:rsidRPr="00041187" w14:paraId="1591AD53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7DD2BD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Подальше навчання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0A48A5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Можливість навчання за кваліфікаційними рівнями: HPK України – 7, рівень FQ-EHEA – другий цикл, EQF-LLL – 7 рівень</w:t>
            </w:r>
          </w:p>
        </w:tc>
      </w:tr>
      <w:tr w:rsidR="00176774" w:rsidRPr="00041187" w14:paraId="3F78484E" w14:textId="77777777" w:rsidTr="0017677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B3094B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1.5 Викладання та оцінювання</w:t>
            </w:r>
          </w:p>
        </w:tc>
      </w:tr>
      <w:tr w:rsidR="00176774" w:rsidRPr="00041187" w14:paraId="13577DEA" w14:textId="77777777" w:rsidTr="00176774">
        <w:trPr>
          <w:trHeight w:val="20"/>
        </w:trPr>
        <w:tc>
          <w:tcPr>
            <w:tcW w:w="10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7AABCF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Викладання та навчання</w:t>
            </w:r>
          </w:p>
        </w:tc>
        <w:tc>
          <w:tcPr>
            <w:tcW w:w="39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1DE502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 xml:space="preserve">Викладання здійснюється на основі </w:t>
            </w:r>
            <w:proofErr w:type="spellStart"/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студентсько</w:t>
            </w:r>
            <w:proofErr w:type="spellEnd"/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 xml:space="preserve">-орієнтованого підходу та проблемно-орієнтованого навчання, а також навчання через практику. Аудиторна робота побудована у вигляді лекцій та практичних занять, лабораторних робіт, семінарів, проведення індивідуальних занять, проходження практики, консультацій з викладачами, самонавчання в системі </w:t>
            </w:r>
            <w:proofErr w:type="spellStart"/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Moodle</w:t>
            </w:r>
            <w:proofErr w:type="spellEnd"/>
            <w:r w:rsidRPr="0004118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22E78280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У навчальному процесі використовуються такі методи, методики та технології: </w:t>
            </w:r>
          </w:p>
          <w:p w14:paraId="26863D3F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проблемне навчання (проблемний виклад навчального матеріалу в монологічному режимі лекції чи діалогічному режимі практичного заняття, з постановкою проблемного завдання та самостійним вирішенням його викладачем, з частково-пошуковою діяльністю у процесі викладання лекції, практичних робіт шляхом визначення проблеми, вирішення якої спирається на ту базу знань, яку мають студенти та з дослідницькою діяльністю у процесі виконання курсової чи кваліфікаційної роботи з самостійним формулюванням та розв’язанням студентом проблеми);</w:t>
            </w:r>
          </w:p>
          <w:p w14:paraId="06E85E13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ігрові технології (використання ділових та рольових ігор, імітаційних вправ, індивідуальних тренінгів, комп’ютерних програм тощо з метою формування вміння вирішувати завдання на основі компромісного вибору);</w:t>
            </w:r>
          </w:p>
          <w:p w14:paraId="1B6DBD9F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тренінгові засоби (для відпрацювання певних алгоритмів вирішення типових практичних завдань за допомогою комп’ютера);</w:t>
            </w:r>
          </w:p>
          <w:p w14:paraId="5C103183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– метод кейс-стаді (розвиток навички самостійного прийняття рішення студентом та здатності обґрунтувати прийняте рішення); </w:t>
            </w:r>
          </w:p>
          <w:p w14:paraId="744843A1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– інші методи (презентації, дискусії, робота в групах, метод мозкового штурму, метод критичного мислення, тощо).</w:t>
            </w:r>
          </w:p>
        </w:tc>
      </w:tr>
      <w:tr w:rsidR="00176774" w:rsidRPr="00041187" w14:paraId="6BCB2ED9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862864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Оцінювання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C84884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Оцінювання навчальних досягнень студентів здійснюється за рейтинговою шкалою (прохідні бали 60…100) та за інституційною шкалою («відмінно», «добре», «задовільно», «незадовільно»), що використовується для конвертації оцінок мобільних студентів.</w:t>
            </w:r>
          </w:p>
          <w:p w14:paraId="6D92AEAA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lastRenderedPageBreak/>
              <w:t xml:space="preserve">Оцінювання включає весь спектр контрольних процедур у залежності від </w:t>
            </w:r>
            <w:proofErr w:type="spellStart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компетентністних</w:t>
            </w:r>
            <w:proofErr w:type="spellEnd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характеристик (знання, уміння/навички, комунікація, автономія та відповідальність) результатів навчання, досягнення яких контролюється.</w:t>
            </w:r>
          </w:p>
          <w:p w14:paraId="2F43B13C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Результати навчання студента, що відображають досягнутий ним рівень компетентностей відносно очікуваних, ідентифікуються та вимірюються під час контрольних заходів за допомогою критеріїв, що корелюються з описами кваліфікаційних рівнів Національної рамки кваліфікацій і характеризують співвідношення вимог до рівня компетентностей і показників оцінки за рейтинговою шкалою.</w:t>
            </w:r>
          </w:p>
          <w:p w14:paraId="52F31FD7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Підсумковий контроль з навчальних дисциплін здійснюється за результатами поточного контролю або/та оцінюванням виконання комплексної контрольної роботи або/та усних відповідей.</w:t>
            </w:r>
          </w:p>
          <w:p w14:paraId="54195B2A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Оцінювання результатів проводиться відповідно до Положення університету про оцінювання результатів навчання здобувачів вищої освіти (http://www.nmu.org.ua/ua/content/activity/us_documents/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br/>
            </w:r>
            <w:proofErr w:type="spellStart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Regulations_on_eval</w:t>
            </w:r>
            <w:proofErr w:type="spellEnd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uation_of_educational_results.pdf ).</w:t>
            </w:r>
          </w:p>
        </w:tc>
      </w:tr>
      <w:tr w:rsidR="00176774" w:rsidRPr="00041187" w14:paraId="5DC27718" w14:textId="77777777" w:rsidTr="00176774">
        <w:trPr>
          <w:trHeight w:val="70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D13DCE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випускної атестації 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3CF528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Атестація здобувачів вищої освіти здійснюється у формі публічного захисту кваліфікаційної роботи.</w:t>
            </w:r>
          </w:p>
          <w:p w14:paraId="6795D9F8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передбачає розв’язання складного спеціалізованого завдання або практичної проблеми з економіки, що характеризується комплексністю та невизначеністю умов, із застосуванням теорій та методів економічної науки. </w:t>
            </w:r>
          </w:p>
          <w:p w14:paraId="7AD7E225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Кваліфікаційна робота не повинна містити академічного плагіату, фабрикації та фальсифікації. Робота перевіряється на наявність плагіату згідно з процедурою, визначеною системою забезпечення якості освітньої діяльності та якості вищої освіти університетом. </w:t>
            </w:r>
          </w:p>
          <w:p w14:paraId="470BAA97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Кваліфікаційна робота розміщується у репозиторії університету.</w:t>
            </w:r>
          </w:p>
          <w:p w14:paraId="259C3428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Захист кваліфікаційної роботи відбувається прилюдно на засіданні екзаменаційної комісії.</w:t>
            </w:r>
          </w:p>
          <w:p w14:paraId="74899913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sz w:val="24"/>
                <w:szCs w:val="24"/>
                <w:lang w:val="uk-UA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Для студентів, які беруть участь у програмі подвійних дипломів з Вільнюським технічним університетом імені </w:t>
            </w:r>
            <w:proofErr w:type="spellStart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Гедимінаса</w:t>
            </w:r>
            <w:proofErr w:type="spellEnd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, захист кваліфікаційної роботи відбувається в обох закладах – в Національному технічному університет «Дніпровська політехніка» та Вільнюському технічному університеті</w:t>
            </w:r>
            <w:r w:rsidRPr="00041187">
              <w:rPr>
                <w:b w:val="0"/>
                <w:bCs w:val="0"/>
                <w:sz w:val="24"/>
                <w:szCs w:val="24"/>
                <w:lang w:val="uk-UA"/>
              </w:rPr>
              <w:t xml:space="preserve"> імені </w:t>
            </w:r>
            <w:proofErr w:type="spellStart"/>
            <w:r w:rsidRPr="00041187">
              <w:rPr>
                <w:b w:val="0"/>
                <w:bCs w:val="0"/>
                <w:sz w:val="24"/>
                <w:szCs w:val="24"/>
                <w:lang w:val="uk-UA"/>
              </w:rPr>
              <w:t>Гедимінаса</w:t>
            </w:r>
            <w:proofErr w:type="spellEnd"/>
            <w:r w:rsidRPr="00041187">
              <w:rPr>
                <w:b w:val="0"/>
                <w:bCs w:val="0"/>
                <w:sz w:val="24"/>
                <w:szCs w:val="24"/>
                <w:lang w:val="uk-UA"/>
              </w:rPr>
              <w:t>.</w:t>
            </w:r>
            <w:r w:rsidRPr="00041187">
              <w:rPr>
                <w:bCs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176774" w:rsidRPr="00041187" w14:paraId="5CF071D2" w14:textId="77777777" w:rsidTr="0017677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5FC40A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bCs/>
                <w:iCs/>
                <w:sz w:val="20"/>
              </w:rPr>
            </w:pPr>
            <w:r w:rsidRPr="0004118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1.6 Ресурсне забезпечення реалізації програми</w:t>
            </w:r>
          </w:p>
        </w:tc>
      </w:tr>
      <w:tr w:rsidR="00176774" w:rsidRPr="00041187" w14:paraId="213EBE94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4B7C5A" w14:textId="28A36E20" w:rsidR="00176774" w:rsidRPr="00041187" w:rsidRDefault="00176774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Специфічні характеристики кадрового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забезпечен</w:t>
            </w:r>
            <w:proofErr w:type="spellEnd"/>
            <w:r w:rsidR="00A83904">
              <w:rPr>
                <w:rFonts w:ascii="Times New Roman" w:hAnsi="Times New Roman"/>
                <w:bCs/>
                <w:iCs/>
                <w:sz w:val="24"/>
                <w:szCs w:val="24"/>
              </w:rPr>
              <w:t>-</w:t>
            </w: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A87E056" w14:textId="79E0F9F7" w:rsidR="004A2085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Проведення аудиторних занять, здійснення керівництва курсовими, кваліфікаційними роботами, науковими дослідженнями здійснюється науково-педагогічними (науковими) працівниками, рівень наукової і професійної активності кожного з яких засвідчується виконанням не менше чотирьох видів</w:t>
            </w:r>
            <w:r w:rsidR="004A2085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та результатів з перелічених у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Ліцензійних умов провадження освітньої діяльності, затверджених </w:t>
            </w:r>
            <w:r w:rsidR="004A2085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постановою Кабінету Міністрів </w:t>
            </w:r>
            <w:r w:rsidR="00C60BC0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України від 30 грудня 2015 р. № </w:t>
            </w:r>
            <w:r w:rsidR="004A2085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1187 (в редакції постанови Кабінету Міністрів України від 24 березня 2021 р. № 365).</w:t>
            </w:r>
          </w:p>
          <w:p w14:paraId="1B21EC25" w14:textId="16F44F76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Фахові дисципліни викладають доктор</w:t>
            </w:r>
            <w:r w:rsidR="00511649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и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та кандидат</w:t>
            </w:r>
            <w:r w:rsidR="00511649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и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наук відповідної спеціальності. Наукові інтереси науково-педагогічних працівників відповідають дисциплінам, що ними викладаються. </w:t>
            </w:r>
          </w:p>
          <w:p w14:paraId="15CB598D" w14:textId="7019F92F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Викладачі, задіяні в навчальному процесі, регулярно проходять підвищення кваліфікації та стажування, що підтверджується відповідними сертифікатами.</w:t>
            </w:r>
            <w:r w:rsidR="00511649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Частина викладачів має досвід практичної роботи за фахом. </w:t>
            </w:r>
          </w:p>
          <w:p w14:paraId="35373025" w14:textId="1CF4AFB0" w:rsidR="0073163C" w:rsidRPr="00041187" w:rsidRDefault="00176774" w:rsidP="00F26598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До проведення аудиторних занять також залучаються професіонали-практики. </w:t>
            </w:r>
          </w:p>
        </w:tc>
      </w:tr>
      <w:tr w:rsidR="00176774" w:rsidRPr="00041187" w14:paraId="41173D6A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220403" w14:textId="2BEF234D" w:rsidR="00176774" w:rsidRPr="00041187" w:rsidRDefault="00176774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 xml:space="preserve">Специфічні характеристики матеріально-технічного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  <w:lang w:eastAsia="ja-JP"/>
              </w:rPr>
              <w:t>забезпечен</w:t>
            </w:r>
            <w:proofErr w:type="spellEnd"/>
            <w:r w:rsidR="00A83904">
              <w:rPr>
                <w:rFonts w:ascii="Times New Roman" w:hAnsi="Times New Roman"/>
                <w:sz w:val="24"/>
                <w:szCs w:val="24"/>
                <w:lang w:eastAsia="ja-JP"/>
              </w:rPr>
              <w:t>-</w:t>
            </w:r>
            <w:r w:rsidRPr="00041187">
              <w:rPr>
                <w:rFonts w:ascii="Times New Roman" w:hAnsi="Times New Roman"/>
                <w:sz w:val="24"/>
                <w:szCs w:val="24"/>
                <w:lang w:eastAsia="ja-JP"/>
              </w:rPr>
              <w:t>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00D588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Матеріально-технічне забезпечення навчального процесу відповідає технологічним вимогам щодо забезпечення провадження освітньої діяльності для першого (бакалаврського) рівня вищої освіти відповідно до Ліцензійних умов провадження освітньої діяльності.</w:t>
            </w:r>
          </w:p>
          <w:p w14:paraId="24BD169D" w14:textId="77777777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Наявне матеріально-технічне забезпечення навчального процесу дозволяє проведення на високому рівні всіх видів навчальної, практичної і науково-дослідницької роботи студентів. Лекційні аудиторії та аудиторії для практичних занять оснащені необхідним обладнанням для візуалізації навчального матеріалу та демонстрації графічних, відео- та </w:t>
            </w:r>
            <w:proofErr w:type="spellStart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аудіоматеріалів</w:t>
            </w:r>
            <w:proofErr w:type="spellEnd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. У всіх аудиторіях наявний вільний доступ до мережі Інтернет для забезпечення інтерактивної комунікації викладача та студентів. Комп’ютерні класи укомплектовані необхідною технікою та програмним забезпеченням за дисциплінами навчального плану. Усі комп’ютери об’єднані у локальну мережу і підключені до мережі Інтернет.</w:t>
            </w:r>
          </w:p>
          <w:p w14:paraId="560CB8B8" w14:textId="2C39F8E0" w:rsidR="0073163C" w:rsidRPr="00041187" w:rsidRDefault="0073163C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Студенти забезпечені обладнанням, устаткуванням та програмним забезпеченням спеціалізованих комп’ютерних лабораторій, що забезпечують виконання навчального плану освітніх програм</w:t>
            </w:r>
          </w:p>
        </w:tc>
      </w:tr>
      <w:tr w:rsidR="00176774" w:rsidRPr="00041187" w14:paraId="658C94F6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9BEBCB" w14:textId="18882541" w:rsidR="00176774" w:rsidRPr="00041187" w:rsidRDefault="00176774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Специфічні характеристики інформаційного та навчально-методичного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  <w:lang w:eastAsia="ja-JP"/>
              </w:rPr>
              <w:t>забезпечен</w:t>
            </w:r>
            <w:proofErr w:type="spellEnd"/>
            <w:r w:rsidR="00A83904">
              <w:rPr>
                <w:rFonts w:ascii="Times New Roman" w:hAnsi="Times New Roman"/>
                <w:sz w:val="24"/>
                <w:szCs w:val="24"/>
                <w:lang w:eastAsia="ja-JP"/>
              </w:rPr>
              <w:t>-</w:t>
            </w:r>
            <w:r w:rsidRPr="00041187">
              <w:rPr>
                <w:rFonts w:ascii="Times New Roman" w:hAnsi="Times New Roman"/>
                <w:sz w:val="24"/>
                <w:szCs w:val="24"/>
                <w:lang w:eastAsia="ja-JP"/>
              </w:rPr>
              <w:t>ня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BAB712" w14:textId="622905E3" w:rsidR="00DE03F9" w:rsidRPr="00041187" w:rsidRDefault="00DE03F9" w:rsidP="00DE03F9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Використання віртуального навчального середовища Національного </w:t>
            </w:r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технічного 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університету «</w:t>
            </w:r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Дніпровська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політехніка» та авторських розробок науково</w:t>
            </w:r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-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педагогічних працівників.</w:t>
            </w:r>
          </w:p>
          <w:p w14:paraId="702E1B7C" w14:textId="077C3EF7" w:rsidR="00DE03F9" w:rsidRPr="00041187" w:rsidRDefault="00DE03F9" w:rsidP="00DE03F9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Всі студенти мають необмежений доступ до мережі </w:t>
            </w:r>
            <w:proofErr w:type="spellStart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Internet</w:t>
            </w:r>
            <w:proofErr w:type="spellEnd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та </w:t>
            </w:r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комп’ютерних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кла</w:t>
            </w:r>
            <w:r w:rsidR="002E069D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сів зі спеціалізованим </w:t>
            </w:r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програмним забезпеченням.</w:t>
            </w:r>
          </w:p>
          <w:p w14:paraId="599CE759" w14:textId="33D9E1DD" w:rsidR="00176774" w:rsidRPr="00041187" w:rsidRDefault="00176774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Бібліотека університету забезпечена вітчизняними і закордонними фаховими періодичними виданнями відповідного або спорідненого профілю, зокрема в електронному вигляді. Наявний доступ до баз даних періодичних наукових видань англійською мовою відповідного або спорідненого профілю. </w:t>
            </w:r>
          </w:p>
          <w:p w14:paraId="73642FD9" w14:textId="427E45B2" w:rsidR="009D33A2" w:rsidRPr="00041187" w:rsidRDefault="00176774" w:rsidP="00F26598">
            <w:pPr>
              <w:pStyle w:val="1fa"/>
              <w:keepNext w:val="0"/>
              <w:suppressLineNumbers/>
              <w:spacing w:before="0" w:after="0"/>
              <w:ind w:firstLine="735"/>
              <w:jc w:val="both"/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</w:pP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На платформі дистанційної освіти</w:t>
            </w:r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(</w:t>
            </w:r>
            <w:proofErr w:type="spellStart"/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Moodle</w:t>
            </w:r>
            <w:proofErr w:type="spellEnd"/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OneDrive</w:t>
            </w:r>
            <w:proofErr w:type="spellEnd"/>
            <w:r w:rsidR="00E776D4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)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та </w:t>
            </w:r>
            <w:proofErr w:type="spellStart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вебсторінці</w:t>
            </w:r>
            <w:proofErr w:type="spellEnd"/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 випускової кафедри розміщені освітні програми, навчальні плани, навчально-методичні матеріали, робочі програми дисциплін, програми з усіх видів практичної підготовки, методичних матеріалів для проведення підсумкової атестації здобувачів вищої освіти, методичне забезпечення самостійної роботи</w:t>
            </w:r>
            <w:r w:rsidR="00D8713B"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 xml:space="preserve">, методичні матеріали для проведення атестації здобувачів, </w:t>
            </w:r>
            <w:r w:rsidRPr="00041187">
              <w:rPr>
                <w:b w:val="0"/>
                <w:bCs w:val="0"/>
                <w:iCs/>
                <w:kern w:val="0"/>
                <w:sz w:val="24"/>
                <w:szCs w:val="24"/>
                <w:lang w:val="uk-UA" w:eastAsia="ru-RU"/>
              </w:rPr>
              <w:t>навчальні посібники, тощо.</w:t>
            </w:r>
          </w:p>
        </w:tc>
      </w:tr>
      <w:tr w:rsidR="00176774" w:rsidRPr="00041187" w14:paraId="4FEC5B2A" w14:textId="77777777" w:rsidTr="00176774">
        <w:trPr>
          <w:trHeight w:val="11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3B8864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1.7 Академічна мобільність</w:t>
            </w:r>
          </w:p>
        </w:tc>
      </w:tr>
      <w:tr w:rsidR="00176774" w:rsidRPr="00041187" w14:paraId="342A48E9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72373F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lang w:eastAsia="ja-JP"/>
              </w:rPr>
              <w:t>Національна кредитна мобільність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BE2F52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Можливість укладання угод про академічну мобільність, </w:t>
            </w: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про подвійну атестацію тощо</w:t>
            </w:r>
          </w:p>
        </w:tc>
      </w:tr>
      <w:tr w:rsidR="00176774" w:rsidRPr="00041187" w14:paraId="0F05D1C4" w14:textId="77777777" w:rsidTr="00176774">
        <w:trPr>
          <w:trHeight w:val="20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3BF0AE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lang w:eastAsia="ja-JP"/>
              </w:rPr>
              <w:t>Міжнародна кредитна мобільність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8D1B79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Для здобувачів вищої освіти, що навчаються за даною освітньою програмою, є такі можливості міжнародної кредитної мобільності:</w:t>
            </w:r>
          </w:p>
          <w:p w14:paraId="7B63F01B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 Участь у програмах міжнародної академічної кредитної мобільності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Erasmus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+ K107 з такими університетами: </w:t>
            </w:r>
          </w:p>
          <w:p w14:paraId="43FF4574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– Вільнюським технічним університетом імені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Гедемінаса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(Литва) за програмою подвійних дипломів, яка передбачає навчання протягом мінімум двох семестрів у Вільнюському технічному університеті імені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Гедимінаса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та захист кваліфікаційної роботи в кожному закладі вищої освіти;</w:t>
            </w:r>
          </w:p>
          <w:p w14:paraId="3318408B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– Вроцлавською банківською школою (Польща);</w:t>
            </w:r>
          </w:p>
          <w:p w14:paraId="4470E053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– Університетом економіки м. Катовіце (Польща) - планується до подання наступного року;</w:t>
            </w:r>
          </w:p>
          <w:p w14:paraId="395AA319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– 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Університом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Хаену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(Іспанія);</w:t>
            </w:r>
          </w:p>
          <w:p w14:paraId="652FD2D7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– Університет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Ройтлінгену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(ФРН).</w:t>
            </w:r>
          </w:p>
          <w:p w14:paraId="76B87D5C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2. 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Cтипендія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Баден-Вюртемберг (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Baden-Wurtemberg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 – Університет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Еслінгену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(ФРН). </w:t>
            </w:r>
          </w:p>
          <w:p w14:paraId="1EAE2AE9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3. Програма турецьких обмінів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Мевлана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(Туреччина).</w:t>
            </w:r>
          </w:p>
          <w:p w14:paraId="1AB0E31F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 Літні школи. </w:t>
            </w:r>
          </w:p>
        </w:tc>
      </w:tr>
      <w:tr w:rsidR="00176774" w:rsidRPr="00041187" w14:paraId="7BBEA9F5" w14:textId="77777777" w:rsidTr="00176774">
        <w:trPr>
          <w:trHeight w:val="561"/>
        </w:trPr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4CF3D6" w14:textId="77777777" w:rsidR="00176774" w:rsidRPr="00041187" w:rsidRDefault="00176774">
            <w:pPr>
              <w:pStyle w:val="67"/>
              <w:spacing w:line="240" w:lineRule="auto"/>
              <w:rPr>
                <w:sz w:val="24"/>
                <w:szCs w:val="24"/>
                <w:lang w:val="uk-UA" w:eastAsia="ja-JP"/>
              </w:rPr>
            </w:pPr>
            <w:r w:rsidRPr="00041187">
              <w:rPr>
                <w:sz w:val="24"/>
                <w:szCs w:val="24"/>
                <w:lang w:val="uk-UA" w:eastAsia="ja-JP"/>
              </w:rPr>
              <w:lastRenderedPageBreak/>
              <w:t>Навчання іноземних здобувачів</w:t>
            </w:r>
          </w:p>
          <w:p w14:paraId="3C335C51" w14:textId="77777777" w:rsidR="00176774" w:rsidRPr="00041187" w:rsidRDefault="00176774">
            <w:pPr>
              <w:pStyle w:val="67"/>
              <w:spacing w:line="240" w:lineRule="auto"/>
              <w:rPr>
                <w:sz w:val="24"/>
                <w:szCs w:val="24"/>
                <w:lang w:val="uk-UA" w:eastAsia="uk-UA"/>
              </w:rPr>
            </w:pPr>
            <w:r w:rsidRPr="00041187">
              <w:rPr>
                <w:sz w:val="24"/>
                <w:szCs w:val="24"/>
                <w:lang w:val="uk-UA" w:eastAsia="ja-JP"/>
              </w:rPr>
              <w:t>вищої освіти</w:t>
            </w:r>
          </w:p>
        </w:tc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6967C5" w14:textId="77777777" w:rsidR="00176774" w:rsidRPr="00041187" w:rsidRDefault="00176774">
            <w:pPr>
              <w:ind w:firstLine="735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Можливе навчання іноземних здобувачів вищої освіти відповідно до Меморандуму про взаєморозуміння щодо програми подвійних дипломів між Вільнюським технічним університетом імені </w:t>
            </w:r>
            <w:proofErr w:type="spellStart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>Гедемінаса</w:t>
            </w:r>
            <w:proofErr w:type="spellEnd"/>
            <w:r w:rsidRPr="00041187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та Національним технічним університетом «Дніпровська політехніка».</w:t>
            </w:r>
          </w:p>
        </w:tc>
      </w:tr>
    </w:tbl>
    <w:p w14:paraId="3405FB1A" w14:textId="77777777" w:rsidR="00A83904" w:rsidRDefault="00A83904" w:rsidP="00A83904">
      <w:pPr>
        <w:rPr>
          <w:rFonts w:ascii="Times New Roman" w:hAnsi="Times New Roman"/>
          <w:szCs w:val="28"/>
        </w:rPr>
      </w:pPr>
      <w:bookmarkStart w:id="9" w:name="_Toc45642455"/>
    </w:p>
    <w:p w14:paraId="6EAFA7B4" w14:textId="56847EEC" w:rsidR="00A32C74" w:rsidRPr="00041187" w:rsidRDefault="00A32C74" w:rsidP="00A83904">
      <w:pPr>
        <w:pStyle w:val="1"/>
        <w:spacing w:before="0"/>
        <w:ind w:left="0" w:firstLine="567"/>
        <w:jc w:val="center"/>
        <w:rPr>
          <w:rFonts w:ascii="Times New Roman" w:hAnsi="Times New Roman"/>
          <w:szCs w:val="28"/>
          <w:lang w:val="uk-UA"/>
        </w:rPr>
      </w:pPr>
      <w:r w:rsidRPr="00041187">
        <w:rPr>
          <w:rFonts w:ascii="Times New Roman" w:hAnsi="Times New Roman"/>
          <w:szCs w:val="28"/>
          <w:lang w:val="uk-UA"/>
        </w:rPr>
        <w:t>2 </w:t>
      </w:r>
      <w:r w:rsidR="00B7458C" w:rsidRPr="00A83904">
        <w:rPr>
          <w:rFonts w:ascii="Times New Roman" w:hAnsi="Times New Roman"/>
          <w:b w:val="0"/>
          <w:szCs w:val="28"/>
          <w:lang w:val="uk-UA"/>
        </w:rPr>
        <w:t>ОБОВЯЗКОВІ</w:t>
      </w:r>
      <w:r w:rsidR="00B7458C" w:rsidRPr="00041187">
        <w:rPr>
          <w:rFonts w:ascii="Times New Roman" w:hAnsi="Times New Roman"/>
          <w:szCs w:val="28"/>
          <w:lang w:val="uk-UA"/>
        </w:rPr>
        <w:t xml:space="preserve"> </w:t>
      </w:r>
      <w:r w:rsidRPr="00A83904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>КОМПЕТЕНТНОСТІ</w:t>
      </w:r>
      <w:bookmarkEnd w:id="9"/>
    </w:p>
    <w:p w14:paraId="63C188B8" w14:textId="77777777" w:rsidR="00176774" w:rsidRPr="00041187" w:rsidRDefault="00176774" w:rsidP="00176774">
      <w:pPr>
        <w:pStyle w:val="Default"/>
        <w:ind w:firstLine="567"/>
        <w:jc w:val="both"/>
        <w:rPr>
          <w:color w:val="auto"/>
          <w:sz w:val="28"/>
          <w:szCs w:val="28"/>
          <w:lang w:val="uk-UA"/>
        </w:rPr>
      </w:pPr>
      <w:r w:rsidRPr="00041187">
        <w:rPr>
          <w:color w:val="auto"/>
          <w:sz w:val="28"/>
          <w:szCs w:val="28"/>
          <w:lang w:val="uk-UA"/>
        </w:rPr>
        <w:t xml:space="preserve">Інтегральна компетентність бакалавра зі спеціальності 051 Економіка –здатність розв’язувати складні спеціалізовані задачі та практичні проблеми в економічній сфері, які характеризуються комплексністю та невизначеністю умов, що передбачає застосування теорій та методів економічної науки. </w:t>
      </w:r>
    </w:p>
    <w:p w14:paraId="12A6DD14" w14:textId="77777777" w:rsidR="00176774" w:rsidRPr="00041187" w:rsidRDefault="00176774" w:rsidP="00176774">
      <w:pPr>
        <w:ind w:firstLine="709"/>
        <w:jc w:val="both"/>
        <w:rPr>
          <w:rStyle w:val="rvts0"/>
          <w:rFonts w:ascii="Times New Roman" w:hAnsi="Times New Roman"/>
        </w:rPr>
      </w:pPr>
    </w:p>
    <w:p w14:paraId="267C00C3" w14:textId="77777777" w:rsidR="00071231" w:rsidRPr="00041187" w:rsidRDefault="00071231" w:rsidP="00985281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041187">
        <w:rPr>
          <w:rFonts w:ascii="Times New Roman" w:hAnsi="Times New Roman"/>
          <w:bCs/>
          <w:sz w:val="28"/>
          <w:szCs w:val="28"/>
          <w:lang w:eastAsia="ja-JP"/>
        </w:rPr>
        <w:t xml:space="preserve">2.1 Загальні компетентності </w:t>
      </w:r>
      <w:r w:rsidR="00A75E98" w:rsidRPr="00041187">
        <w:rPr>
          <w:rFonts w:ascii="Times New Roman" w:hAnsi="Times New Roman"/>
          <w:bCs/>
          <w:sz w:val="28"/>
          <w:szCs w:val="28"/>
          <w:lang w:eastAsia="ja-JP"/>
        </w:rPr>
        <w:t>за стандартом вищої освіти</w:t>
      </w:r>
    </w:p>
    <w:p w14:paraId="7E361107" w14:textId="77777777" w:rsidR="00071231" w:rsidRPr="00041187" w:rsidRDefault="00071231" w:rsidP="00071231">
      <w:pPr>
        <w:jc w:val="both"/>
        <w:rPr>
          <w:rFonts w:ascii="Times New Roman" w:hAnsi="Times New Roman"/>
          <w:sz w:val="2"/>
          <w:szCs w:val="2"/>
        </w:rPr>
      </w:pPr>
      <w:bookmarkStart w:id="10" w:name="OLE_LINK1"/>
      <w:bookmarkStart w:id="11" w:name="OLE_LINK2"/>
      <w:bookmarkStart w:id="12" w:name="_Toc479781921"/>
    </w:p>
    <w:p w14:paraId="7B3831BA" w14:textId="77777777" w:rsidR="00D96421" w:rsidRPr="00041187" w:rsidRDefault="00D96421" w:rsidP="00071231">
      <w:pPr>
        <w:jc w:val="both"/>
        <w:rPr>
          <w:rFonts w:ascii="Times New Roman" w:hAnsi="Times New Roman"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8816"/>
      </w:tblGrid>
      <w:tr w:rsidR="00176774" w:rsidRPr="00041187" w14:paraId="56EDEE81" w14:textId="77777777" w:rsidTr="00176774">
        <w:trPr>
          <w:tblHeader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893E6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EA49D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Компетентності</w:t>
            </w:r>
          </w:p>
        </w:tc>
      </w:tr>
      <w:tr w:rsidR="00176774" w:rsidRPr="00041187" w14:paraId="2C6B62BE" w14:textId="77777777" w:rsidTr="00176774">
        <w:trPr>
          <w:tblHeader/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B20B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2080B" w14:textId="77777777" w:rsidR="00176774" w:rsidRPr="00041187" w:rsidRDefault="00176774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176774" w:rsidRPr="00041187" w14:paraId="42976E43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7E2AC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ЗК1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FBD8B" w14:textId="77777777" w:rsidR="00176774" w:rsidRPr="00041187" w:rsidRDefault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реалізувати свої права і обов’язки як члена суспільства, усвідомлювати цінності громадянського (демократичного) суспільства та необхідність його сталого розвитку, верховенства права, прав і свобод людини і громадянина в Україні</w:t>
            </w:r>
          </w:p>
        </w:tc>
      </w:tr>
      <w:tr w:rsidR="00176774" w:rsidRPr="00041187" w14:paraId="5476FE53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E857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ЗК2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72FF2" w14:textId="77777777" w:rsidR="00176774" w:rsidRPr="00041187" w:rsidRDefault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зберігати моральні, культурні, наукові цінності та примножувати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</w:tc>
      </w:tr>
      <w:tr w:rsidR="00176774" w:rsidRPr="00041187" w14:paraId="2BC3EB33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A4D2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ЗК3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AFC74" w14:textId="77777777" w:rsidR="00176774" w:rsidRPr="00041187" w:rsidRDefault="001767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до абстрактного мислення, аналізу та синтезу.</w:t>
            </w:r>
          </w:p>
        </w:tc>
      </w:tr>
      <w:tr w:rsidR="00176774" w:rsidRPr="00041187" w14:paraId="4B387ACD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BD13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ЗК4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C488F" w14:textId="77777777" w:rsidR="00176774" w:rsidRPr="00041187" w:rsidRDefault="001767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застосовувати знання у практичних ситуаціях.</w:t>
            </w:r>
          </w:p>
        </w:tc>
      </w:tr>
      <w:tr w:rsidR="00176774" w:rsidRPr="00041187" w14:paraId="65ED485A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BF70B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ЗК5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14267" w14:textId="77777777" w:rsidR="00176774" w:rsidRPr="00041187" w:rsidRDefault="0017677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спілкуватися державною мовою як усно, так і письмово.</w:t>
            </w:r>
          </w:p>
        </w:tc>
      </w:tr>
      <w:tr w:rsidR="00176774" w:rsidRPr="00041187" w14:paraId="180669AE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D83DA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ЗК6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3642" w14:textId="77777777" w:rsidR="00176774" w:rsidRPr="00041187" w:rsidRDefault="00176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спілкуватися іноземною мовою.</w:t>
            </w:r>
          </w:p>
        </w:tc>
      </w:tr>
      <w:tr w:rsidR="00176774" w:rsidRPr="00041187" w14:paraId="21714432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0FAAC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ЗК7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6BF" w14:textId="77777777" w:rsidR="00176774" w:rsidRPr="00041187" w:rsidRDefault="00176774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Навички використання інформаційних і комунікаційних технологій.</w:t>
            </w:r>
          </w:p>
        </w:tc>
      </w:tr>
      <w:tr w:rsidR="00176774" w:rsidRPr="00041187" w14:paraId="609FAC3B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FE98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ЗК8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0CB30" w14:textId="77777777" w:rsidR="00176774" w:rsidRPr="00041187" w:rsidRDefault="00176774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до пошуку, оброблення та аналізу інформації з різних джерел.</w:t>
            </w:r>
          </w:p>
        </w:tc>
      </w:tr>
      <w:tr w:rsidR="00176774" w:rsidRPr="00041187" w14:paraId="714F05AD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2B53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ЗК9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DEB77" w14:textId="77777777" w:rsidR="00176774" w:rsidRPr="00041187" w:rsidRDefault="00176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до адаптації та дій в новій ситуації.</w:t>
            </w:r>
          </w:p>
        </w:tc>
      </w:tr>
      <w:tr w:rsidR="00176774" w:rsidRPr="00041187" w14:paraId="4F2F3B0F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A8B1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ЗК10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98F67" w14:textId="77777777" w:rsidR="00176774" w:rsidRPr="00041187" w:rsidRDefault="00176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бути критичним і самокритичним.</w:t>
            </w:r>
          </w:p>
        </w:tc>
      </w:tr>
      <w:tr w:rsidR="00176774" w:rsidRPr="00041187" w14:paraId="56CDF5A5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983B7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ЗК11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F872" w14:textId="77777777" w:rsidR="00176774" w:rsidRPr="00041187" w:rsidRDefault="00176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приймати обґрунтовані рішення.</w:t>
            </w:r>
          </w:p>
        </w:tc>
      </w:tr>
      <w:tr w:rsidR="00176774" w:rsidRPr="00041187" w14:paraId="7D638837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598AD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ЗК12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079B" w14:textId="77777777" w:rsidR="00176774" w:rsidRPr="00041187" w:rsidRDefault="00176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Навички міжособистісної взаємодії.</w:t>
            </w:r>
          </w:p>
        </w:tc>
      </w:tr>
      <w:tr w:rsidR="00176774" w:rsidRPr="00041187" w14:paraId="208F295F" w14:textId="77777777" w:rsidTr="00176774">
        <w:trPr>
          <w:jc w:val="center"/>
        </w:trPr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DAE0C" w14:textId="77777777" w:rsidR="00176774" w:rsidRPr="00041187" w:rsidRDefault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ЗК13</w:t>
            </w:r>
          </w:p>
        </w:tc>
        <w:tc>
          <w:tcPr>
            <w:tcW w:w="8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AFD2C" w14:textId="77777777" w:rsidR="00176774" w:rsidRPr="00041187" w:rsidRDefault="00176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Здатність діяти соціально відповідально та свідомо.</w:t>
            </w:r>
          </w:p>
        </w:tc>
      </w:tr>
    </w:tbl>
    <w:p w14:paraId="2F32F7AF" w14:textId="77777777" w:rsidR="001A6E62" w:rsidRPr="00041187" w:rsidRDefault="001A6E62" w:rsidP="008C76E4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</w:p>
    <w:p w14:paraId="5154AF34" w14:textId="77777777" w:rsidR="008C76E4" w:rsidRPr="00041187" w:rsidRDefault="001A6E62" w:rsidP="008C76E4">
      <w:pPr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041187">
        <w:rPr>
          <w:rFonts w:ascii="Times New Roman" w:hAnsi="Times New Roman"/>
          <w:bCs/>
          <w:sz w:val="28"/>
          <w:szCs w:val="28"/>
          <w:lang w:eastAsia="ja-JP"/>
        </w:rPr>
        <w:t>2.</w:t>
      </w:r>
      <w:r w:rsidR="008C76E4" w:rsidRPr="00041187">
        <w:rPr>
          <w:rFonts w:ascii="Times New Roman" w:hAnsi="Times New Roman"/>
          <w:bCs/>
          <w:sz w:val="28"/>
          <w:szCs w:val="28"/>
          <w:lang w:eastAsia="ja-JP"/>
        </w:rPr>
        <w:t xml:space="preserve">2 Спеціальні компетентності </w:t>
      </w:r>
    </w:p>
    <w:p w14:paraId="38D2500B" w14:textId="77777777" w:rsidR="00071231" w:rsidRPr="00041187" w:rsidRDefault="00C86412" w:rsidP="00985281">
      <w:pPr>
        <w:ind w:firstLine="709"/>
        <w:rPr>
          <w:rFonts w:ascii="Times New Roman" w:hAnsi="Times New Roman"/>
          <w:bCs/>
          <w:sz w:val="28"/>
          <w:szCs w:val="28"/>
          <w:lang w:eastAsia="ja-JP"/>
        </w:rPr>
      </w:pPr>
      <w:r w:rsidRPr="00041187">
        <w:rPr>
          <w:rFonts w:ascii="Times New Roman" w:hAnsi="Times New Roman"/>
          <w:bCs/>
          <w:sz w:val="28"/>
          <w:szCs w:val="28"/>
          <w:lang w:eastAsia="ja-JP"/>
        </w:rPr>
        <w:t xml:space="preserve">2.2.1 Спеціальні компетентності </w:t>
      </w:r>
      <w:r w:rsidR="00A75E98" w:rsidRPr="00041187">
        <w:rPr>
          <w:rFonts w:ascii="Times New Roman" w:hAnsi="Times New Roman"/>
          <w:bCs/>
          <w:sz w:val="28"/>
          <w:szCs w:val="28"/>
          <w:lang w:eastAsia="ja-JP"/>
        </w:rPr>
        <w:t>за стандартом вищої освіти</w:t>
      </w:r>
    </w:p>
    <w:p w14:paraId="77559899" w14:textId="77777777" w:rsidR="00AD35FD" w:rsidRPr="00041187" w:rsidRDefault="00AD35FD" w:rsidP="00AD35FD">
      <w:pPr>
        <w:jc w:val="both"/>
        <w:rPr>
          <w:rFonts w:ascii="Times New Roman" w:hAnsi="Times New Roman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8822"/>
      </w:tblGrid>
      <w:tr w:rsidR="00AD35FD" w:rsidRPr="00041187" w14:paraId="1A7DC260" w14:textId="77777777" w:rsidTr="00176774">
        <w:trPr>
          <w:tblHeader/>
          <w:jc w:val="center"/>
        </w:trPr>
        <w:tc>
          <w:tcPr>
            <w:tcW w:w="912" w:type="dxa"/>
            <w:shd w:val="clear" w:color="auto" w:fill="auto"/>
            <w:vAlign w:val="center"/>
          </w:tcPr>
          <w:p w14:paraId="29CC2749" w14:textId="77777777" w:rsidR="00AD35FD" w:rsidRPr="00041187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822" w:type="dxa"/>
            <w:shd w:val="clear" w:color="auto" w:fill="auto"/>
            <w:vAlign w:val="center"/>
          </w:tcPr>
          <w:p w14:paraId="180BDF2F" w14:textId="77777777" w:rsidR="00AD35FD" w:rsidRPr="00041187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Компетентності</w:t>
            </w:r>
          </w:p>
        </w:tc>
      </w:tr>
      <w:tr w:rsidR="00283B72" w:rsidRPr="00041187" w14:paraId="61569D95" w14:textId="77777777" w:rsidTr="00176774">
        <w:trPr>
          <w:tblHeader/>
          <w:jc w:val="center"/>
        </w:trPr>
        <w:tc>
          <w:tcPr>
            <w:tcW w:w="912" w:type="dxa"/>
            <w:shd w:val="clear" w:color="auto" w:fill="auto"/>
            <w:vAlign w:val="center"/>
          </w:tcPr>
          <w:p w14:paraId="6596AE78" w14:textId="77777777" w:rsidR="00283B72" w:rsidRPr="00041187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822" w:type="dxa"/>
            <w:shd w:val="clear" w:color="auto" w:fill="auto"/>
            <w:vAlign w:val="center"/>
          </w:tcPr>
          <w:p w14:paraId="60B02A60" w14:textId="77777777" w:rsidR="00283B72" w:rsidRPr="00041187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176774" w:rsidRPr="00041187" w14:paraId="2382C0B7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52E84EDF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</w:t>
            </w:r>
          </w:p>
        </w:tc>
        <w:tc>
          <w:tcPr>
            <w:tcW w:w="8822" w:type="dxa"/>
            <w:shd w:val="clear" w:color="auto" w:fill="auto"/>
          </w:tcPr>
          <w:p w14:paraId="35269083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Здатність виявляти знання та розуміння проблем предметної області, основ функціонування сучасної економіки на мікро-,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мезо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-,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макро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та міжнародному рівнях.</w:t>
            </w:r>
          </w:p>
        </w:tc>
      </w:tr>
      <w:tr w:rsidR="00176774" w:rsidRPr="00041187" w14:paraId="32B257C1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6A27FF20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СК2</w:t>
            </w:r>
          </w:p>
        </w:tc>
        <w:tc>
          <w:tcPr>
            <w:tcW w:w="8822" w:type="dxa"/>
            <w:shd w:val="clear" w:color="auto" w:fill="auto"/>
          </w:tcPr>
          <w:p w14:paraId="1B7355E1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здійснювати професійну діяльність у відповідності з чинними нормативними та правовими актами.</w:t>
            </w:r>
          </w:p>
        </w:tc>
      </w:tr>
      <w:tr w:rsidR="00176774" w:rsidRPr="00041187" w14:paraId="0070EFFB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7EDD57BC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СК3</w:t>
            </w:r>
          </w:p>
        </w:tc>
        <w:tc>
          <w:tcPr>
            <w:tcW w:w="8822" w:type="dxa"/>
            <w:shd w:val="clear" w:color="auto" w:fill="auto"/>
          </w:tcPr>
          <w:p w14:paraId="0C7BB239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Розуміння особливостей провідних наукових шкіл та напрямів економічної науки.</w:t>
            </w:r>
          </w:p>
        </w:tc>
      </w:tr>
      <w:tr w:rsidR="00176774" w:rsidRPr="00041187" w14:paraId="77841D1B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07B3174D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СК4</w:t>
            </w:r>
          </w:p>
        </w:tc>
        <w:tc>
          <w:tcPr>
            <w:tcW w:w="8822" w:type="dxa"/>
            <w:shd w:val="clear" w:color="auto" w:fill="auto"/>
          </w:tcPr>
          <w:p w14:paraId="7C919167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пояснювати економічні та соціальні процеси і явища на основі теоретичних моделей, аналізувати і змістовно інтерпретувати отримані результати.</w:t>
            </w:r>
          </w:p>
        </w:tc>
      </w:tr>
      <w:tr w:rsidR="00176774" w:rsidRPr="00041187" w14:paraId="79C120D6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225D80A2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СК5</w:t>
            </w:r>
          </w:p>
        </w:tc>
        <w:tc>
          <w:tcPr>
            <w:tcW w:w="8822" w:type="dxa"/>
            <w:shd w:val="clear" w:color="auto" w:fill="auto"/>
          </w:tcPr>
          <w:p w14:paraId="781C8903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Розуміння особливостей сучасної світової та національної економіки, їх інституційної структури, обґрунтування напрямів соціальної, економічної та зовнішньоекономічної політики держави.</w:t>
            </w:r>
          </w:p>
        </w:tc>
      </w:tr>
      <w:tr w:rsidR="00176774" w:rsidRPr="00041187" w14:paraId="69009140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0115AF8D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СК6</w:t>
            </w:r>
          </w:p>
        </w:tc>
        <w:tc>
          <w:tcPr>
            <w:tcW w:w="8822" w:type="dxa"/>
            <w:shd w:val="clear" w:color="auto" w:fill="auto"/>
          </w:tcPr>
          <w:p w14:paraId="37FC66CD" w14:textId="77777777" w:rsidR="00176774" w:rsidRPr="00041187" w:rsidRDefault="00176774" w:rsidP="00946C1B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економіко-математичні методи та моделі для вирішення економічних задач.</w:t>
            </w:r>
          </w:p>
        </w:tc>
      </w:tr>
      <w:tr w:rsidR="00176774" w:rsidRPr="00041187" w14:paraId="13892DAE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55D13431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СК7</w:t>
            </w:r>
          </w:p>
        </w:tc>
        <w:tc>
          <w:tcPr>
            <w:tcW w:w="8822" w:type="dxa"/>
            <w:shd w:val="clear" w:color="auto" w:fill="auto"/>
          </w:tcPr>
          <w:p w14:paraId="55CC23E0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застосовувати комп’ютерні технології та програмне забезпечення з обробки даних для вирішення економічних завдань, аналізу інформації та підготовки аналітичних звітів.</w:t>
            </w:r>
          </w:p>
        </w:tc>
      </w:tr>
      <w:tr w:rsidR="00176774" w:rsidRPr="00041187" w14:paraId="1A86CDB3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10AA35DE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СК8</w:t>
            </w:r>
          </w:p>
        </w:tc>
        <w:tc>
          <w:tcPr>
            <w:tcW w:w="8822" w:type="dxa"/>
            <w:shd w:val="clear" w:color="auto" w:fill="auto"/>
          </w:tcPr>
          <w:p w14:paraId="6CE14E54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аналізувати та розв’язувати завдання у сфері економічних та соціально-трудових відносин.</w:t>
            </w:r>
          </w:p>
        </w:tc>
      </w:tr>
      <w:tr w:rsidR="00176774" w:rsidRPr="00041187" w14:paraId="18445124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408E1622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СК9</w:t>
            </w:r>
          </w:p>
        </w:tc>
        <w:tc>
          <w:tcPr>
            <w:tcW w:w="8822" w:type="dxa"/>
            <w:shd w:val="clear" w:color="auto" w:fill="auto"/>
          </w:tcPr>
          <w:p w14:paraId="25F3E27B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Здатність прогнозувати на основі стандартних теоретичних та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економетричних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моделей соціально-економічні процеси.</w:t>
            </w:r>
          </w:p>
        </w:tc>
      </w:tr>
      <w:tr w:rsidR="00176774" w:rsidRPr="00041187" w14:paraId="3BC5292D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0FE99E5C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СК10</w:t>
            </w:r>
          </w:p>
        </w:tc>
        <w:tc>
          <w:tcPr>
            <w:tcW w:w="8822" w:type="dxa"/>
            <w:shd w:val="clear" w:color="auto" w:fill="auto"/>
          </w:tcPr>
          <w:p w14:paraId="106CDF74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використовувати сучасні джерела економічної, соціальної, управлінської, облікової інформації для складання службових документів та аналітичних звітів.</w:t>
            </w:r>
          </w:p>
        </w:tc>
      </w:tr>
      <w:tr w:rsidR="00176774" w:rsidRPr="00041187" w14:paraId="075D6380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15C97A7E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СК11</w:t>
            </w:r>
          </w:p>
        </w:tc>
        <w:tc>
          <w:tcPr>
            <w:tcW w:w="8822" w:type="dxa"/>
            <w:shd w:val="clear" w:color="auto" w:fill="auto"/>
          </w:tcPr>
          <w:p w14:paraId="6D6CF0C3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інструментарію.</w:t>
            </w:r>
          </w:p>
        </w:tc>
      </w:tr>
      <w:tr w:rsidR="00176774" w:rsidRPr="00041187" w14:paraId="07591BB4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24BEE651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СК12</w:t>
            </w:r>
          </w:p>
        </w:tc>
        <w:tc>
          <w:tcPr>
            <w:tcW w:w="8822" w:type="dxa"/>
            <w:shd w:val="clear" w:color="auto" w:fill="auto"/>
          </w:tcPr>
          <w:p w14:paraId="4A966979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самостійно виявляти проблеми економічного характеру при аналізі конкретних ситуацій, пропонувати способи їх вирішення.</w:t>
            </w:r>
          </w:p>
        </w:tc>
      </w:tr>
      <w:tr w:rsidR="00176774" w:rsidRPr="00041187" w14:paraId="5468F1CC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00888C94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СК13</w:t>
            </w:r>
          </w:p>
        </w:tc>
        <w:tc>
          <w:tcPr>
            <w:tcW w:w="8822" w:type="dxa"/>
            <w:shd w:val="clear" w:color="auto" w:fill="auto"/>
          </w:tcPr>
          <w:p w14:paraId="1185C87C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проводити економічний аналіз функціонування та розвитку суб’єктів господарювання, оцінку їх конкурентоспроможності.</w:t>
            </w:r>
          </w:p>
        </w:tc>
      </w:tr>
      <w:tr w:rsidR="00176774" w:rsidRPr="00041187" w14:paraId="55DFDFD1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5910FFA7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СК14</w:t>
            </w:r>
          </w:p>
        </w:tc>
        <w:tc>
          <w:tcPr>
            <w:tcW w:w="8822" w:type="dxa"/>
            <w:shd w:val="clear" w:color="auto" w:fill="auto"/>
          </w:tcPr>
          <w:p w14:paraId="7C2C9869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Здатність поглиблено аналізувати проблеми і явища в одній або декількох професійних сферах з врахуванням економічних ризиків та можливих соціально-економічних наслідків.</w:t>
            </w:r>
          </w:p>
        </w:tc>
      </w:tr>
    </w:tbl>
    <w:p w14:paraId="089A2F85" w14:textId="77777777" w:rsidR="00434452" w:rsidRPr="00041187" w:rsidRDefault="00434452" w:rsidP="008C76E4">
      <w:pPr>
        <w:ind w:firstLine="709"/>
        <w:jc w:val="both"/>
        <w:rPr>
          <w:rFonts w:ascii="Times New Roman" w:hAnsi="Times New Roman"/>
          <w:bCs/>
          <w:sz w:val="28"/>
          <w:szCs w:val="28"/>
          <w:lang w:eastAsia="ja-JP"/>
        </w:rPr>
      </w:pPr>
    </w:p>
    <w:p w14:paraId="1E1DA596" w14:textId="77777777" w:rsidR="00C86412" w:rsidRPr="00041187" w:rsidRDefault="00C86412" w:rsidP="008C76E4">
      <w:pPr>
        <w:ind w:firstLine="709"/>
        <w:jc w:val="both"/>
        <w:rPr>
          <w:rFonts w:ascii="Times New Roman" w:hAnsi="Times New Roman"/>
          <w:b/>
          <w:sz w:val="28"/>
          <w:szCs w:val="28"/>
          <w:lang w:eastAsia="ja-JP"/>
        </w:rPr>
      </w:pPr>
      <w:r w:rsidRPr="00041187">
        <w:rPr>
          <w:rFonts w:ascii="Times New Roman" w:hAnsi="Times New Roman"/>
          <w:bCs/>
          <w:sz w:val="28"/>
          <w:szCs w:val="28"/>
          <w:lang w:eastAsia="ja-JP"/>
        </w:rPr>
        <w:t xml:space="preserve">2.2.2 </w:t>
      </w:r>
      <w:r w:rsidR="00AD35FD" w:rsidRPr="00041187">
        <w:rPr>
          <w:rFonts w:ascii="Times New Roman" w:hAnsi="Times New Roman"/>
          <w:bCs/>
          <w:sz w:val="28"/>
          <w:szCs w:val="28"/>
          <w:lang w:eastAsia="ja-JP"/>
        </w:rPr>
        <w:t xml:space="preserve">Спеціальні компетентності з урахуванням </w:t>
      </w:r>
      <w:r w:rsidR="00E653DA" w:rsidRPr="00041187">
        <w:rPr>
          <w:rFonts w:ascii="Times New Roman" w:hAnsi="Times New Roman"/>
          <w:bCs/>
          <w:sz w:val="28"/>
          <w:szCs w:val="28"/>
          <w:lang w:eastAsia="ja-JP"/>
        </w:rPr>
        <w:t>особливостей освітньої програми</w:t>
      </w:r>
    </w:p>
    <w:p w14:paraId="72661BAB" w14:textId="77777777" w:rsidR="00AD35FD" w:rsidRPr="00041187" w:rsidRDefault="00AD35FD" w:rsidP="00AD35FD">
      <w:pPr>
        <w:jc w:val="both"/>
        <w:rPr>
          <w:rFonts w:ascii="Times New Roman" w:hAnsi="Times New Roman"/>
          <w:i/>
          <w:iCs/>
          <w:sz w:val="2"/>
          <w:szCs w:val="2"/>
        </w:rPr>
      </w:pPr>
    </w:p>
    <w:tbl>
      <w:tblPr>
        <w:tblW w:w="9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2"/>
        <w:gridCol w:w="8822"/>
      </w:tblGrid>
      <w:tr w:rsidR="00AD35FD" w:rsidRPr="00041187" w14:paraId="6FAD8D43" w14:textId="77777777" w:rsidTr="00176774">
        <w:trPr>
          <w:tblHeader/>
          <w:jc w:val="center"/>
        </w:trPr>
        <w:tc>
          <w:tcPr>
            <w:tcW w:w="912" w:type="dxa"/>
            <w:shd w:val="clear" w:color="auto" w:fill="auto"/>
            <w:vAlign w:val="center"/>
          </w:tcPr>
          <w:p w14:paraId="52406775" w14:textId="77777777" w:rsidR="00AD35FD" w:rsidRPr="00041187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Шифр</w:t>
            </w:r>
          </w:p>
        </w:tc>
        <w:tc>
          <w:tcPr>
            <w:tcW w:w="8822" w:type="dxa"/>
            <w:shd w:val="clear" w:color="auto" w:fill="auto"/>
            <w:vAlign w:val="center"/>
          </w:tcPr>
          <w:p w14:paraId="0BCDC28F" w14:textId="77777777" w:rsidR="00AD35FD" w:rsidRPr="00041187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Компетентності</w:t>
            </w:r>
          </w:p>
        </w:tc>
      </w:tr>
      <w:tr w:rsidR="00283B72" w:rsidRPr="00041187" w14:paraId="6D811659" w14:textId="77777777" w:rsidTr="00176774">
        <w:trPr>
          <w:tblHeader/>
          <w:jc w:val="center"/>
        </w:trPr>
        <w:tc>
          <w:tcPr>
            <w:tcW w:w="912" w:type="dxa"/>
            <w:shd w:val="clear" w:color="auto" w:fill="auto"/>
            <w:vAlign w:val="center"/>
          </w:tcPr>
          <w:p w14:paraId="70112EB6" w14:textId="77777777" w:rsidR="00283B72" w:rsidRPr="00041187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8822" w:type="dxa"/>
            <w:shd w:val="clear" w:color="auto" w:fill="auto"/>
            <w:vAlign w:val="center"/>
          </w:tcPr>
          <w:p w14:paraId="5E39E132" w14:textId="77777777" w:rsidR="00283B72" w:rsidRPr="00041187" w:rsidRDefault="00283B72" w:rsidP="00772DB9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176774" w:rsidRPr="00041187" w14:paraId="694C1044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0C4356B6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СК15</w:t>
            </w:r>
          </w:p>
        </w:tc>
        <w:tc>
          <w:tcPr>
            <w:tcW w:w="8822" w:type="dxa"/>
            <w:shd w:val="clear" w:color="auto" w:fill="auto"/>
          </w:tcPr>
          <w:p w14:paraId="0E6239B2" w14:textId="77777777" w:rsidR="00176774" w:rsidRPr="00041187" w:rsidRDefault="00176774" w:rsidP="001767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Здатність </w:t>
            </w: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оцінювати ефективність, конкурентоспроможність та потенціал виробничих технологій та процесів, матеріалів, продукції та підприємств, що їх використовують або виробляють</w:t>
            </w:r>
          </w:p>
        </w:tc>
      </w:tr>
      <w:tr w:rsidR="00176774" w:rsidRPr="00041187" w14:paraId="1B796820" w14:textId="77777777" w:rsidTr="00176774">
        <w:trPr>
          <w:jc w:val="center"/>
        </w:trPr>
        <w:tc>
          <w:tcPr>
            <w:tcW w:w="912" w:type="dxa"/>
            <w:shd w:val="clear" w:color="auto" w:fill="auto"/>
          </w:tcPr>
          <w:p w14:paraId="26190028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СК16</w:t>
            </w:r>
          </w:p>
        </w:tc>
        <w:tc>
          <w:tcPr>
            <w:tcW w:w="8822" w:type="dxa"/>
            <w:shd w:val="clear" w:color="auto" w:fill="auto"/>
          </w:tcPr>
          <w:p w14:paraId="2827D740" w14:textId="77777777" w:rsidR="00176774" w:rsidRPr="00041187" w:rsidRDefault="00176774" w:rsidP="001767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Здатність застосовувати бібліотеки та інструменти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Python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аналізу та графічного представлення даних та вміти створювати власні програми для вирішення економічних задач</w:t>
            </w:r>
          </w:p>
        </w:tc>
      </w:tr>
    </w:tbl>
    <w:p w14:paraId="1B9C5E1B" w14:textId="77777777" w:rsidR="00071231" w:rsidRPr="00041187" w:rsidRDefault="00071231" w:rsidP="00AD35FD">
      <w:pPr>
        <w:widowControl w:val="0"/>
        <w:jc w:val="both"/>
        <w:outlineLvl w:val="1"/>
        <w:rPr>
          <w:rFonts w:ascii="Times New Roman" w:hAnsi="Times New Roman"/>
          <w:bCs/>
          <w:i/>
          <w:iCs/>
          <w:sz w:val="28"/>
          <w:szCs w:val="28"/>
          <w:lang w:eastAsia="ja-JP"/>
        </w:rPr>
      </w:pPr>
    </w:p>
    <w:p w14:paraId="58D2FA6A" w14:textId="77777777" w:rsidR="00A32C74" w:rsidRPr="00041187" w:rsidRDefault="003D69D3" w:rsidP="006258AF">
      <w:pPr>
        <w:pStyle w:val="1"/>
        <w:spacing w:before="0"/>
        <w:ind w:left="0" w:firstLine="567"/>
        <w:jc w:val="center"/>
        <w:rPr>
          <w:rFonts w:ascii="Times New Roman" w:hAnsi="Times New Roman"/>
          <w:b w:val="0"/>
          <w:smallCaps w:val="0"/>
          <w:szCs w:val="28"/>
          <w:lang w:val="uk-UA"/>
        </w:rPr>
      </w:pPr>
      <w:bookmarkStart w:id="13" w:name="_Toc45642456"/>
      <w:bookmarkEnd w:id="10"/>
      <w:bookmarkEnd w:id="11"/>
      <w:bookmarkEnd w:id="12"/>
      <w:r w:rsidRPr="00041187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>3</w:t>
      </w:r>
      <w:r w:rsidR="00A32C74" w:rsidRPr="00041187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> НОРМАТИВНИЙ ЗМІСТ ПІДГОТОВКИ, СФОРМУЛЬОВАНИЙ У ТЕРМІНАХ РЕЗУЛЬТАТІВ НАВЧАННЯ</w:t>
      </w:r>
      <w:bookmarkEnd w:id="13"/>
      <w:r w:rsidR="00A75E98" w:rsidRPr="00041187">
        <w:rPr>
          <w:rFonts w:ascii="Times New Roman" w:hAnsi="Times New Roman"/>
          <w:b w:val="0"/>
          <w:iCs/>
          <w:caps/>
          <w:smallCaps w:val="0"/>
          <w:spacing w:val="-4"/>
          <w:kern w:val="32"/>
          <w:szCs w:val="28"/>
          <w:lang w:val="uk-UA" w:eastAsia="ja-JP"/>
        </w:rPr>
        <w:t xml:space="preserve"> </w:t>
      </w:r>
    </w:p>
    <w:p w14:paraId="30DD8EB9" w14:textId="77777777" w:rsidR="00A32C74" w:rsidRPr="00041187" w:rsidRDefault="00A32C74" w:rsidP="006258A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EB91D5C" w14:textId="77777777" w:rsidR="000B10F6" w:rsidRPr="00041187" w:rsidRDefault="000B10F6" w:rsidP="000B10F6">
      <w:pPr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uk-UA"/>
        </w:rPr>
      </w:pPr>
      <w:r w:rsidRPr="00041187">
        <w:rPr>
          <w:rFonts w:ascii="Times New Roman" w:hAnsi="Times New Roman"/>
          <w:sz w:val="28"/>
          <w:szCs w:val="28"/>
        </w:rPr>
        <w:t>К</w:t>
      </w:r>
      <w:r w:rsidRPr="00041187">
        <w:rPr>
          <w:rFonts w:ascii="Times New Roman" w:hAnsi="Times New Roman"/>
          <w:sz w:val="28"/>
          <w:szCs w:val="28"/>
          <w:lang w:eastAsia="uk-UA"/>
        </w:rPr>
        <w:t xml:space="preserve">інцеві, підсумкові та інтегративні результати навчання </w:t>
      </w:r>
      <w:r w:rsidRPr="00041187">
        <w:rPr>
          <w:rFonts w:ascii="Times New Roman" w:hAnsi="Times New Roman"/>
          <w:sz w:val="28"/>
          <w:szCs w:val="28"/>
        </w:rPr>
        <w:t xml:space="preserve">бакалавра зі спеціальності </w:t>
      </w:r>
      <w:r w:rsidR="009E47D3" w:rsidRPr="00041187">
        <w:rPr>
          <w:rFonts w:ascii="Times New Roman" w:hAnsi="Times New Roman"/>
          <w:sz w:val="28"/>
          <w:szCs w:val="28"/>
        </w:rPr>
        <w:t>051 Економіка</w:t>
      </w:r>
      <w:r w:rsidRPr="00041187">
        <w:rPr>
          <w:rFonts w:ascii="Times New Roman" w:hAnsi="Times New Roman"/>
          <w:sz w:val="28"/>
          <w:szCs w:val="28"/>
        </w:rPr>
        <w:t xml:space="preserve">, </w:t>
      </w:r>
      <w:r w:rsidRPr="00041187">
        <w:rPr>
          <w:rFonts w:ascii="Times New Roman" w:hAnsi="Times New Roman"/>
          <w:sz w:val="28"/>
          <w:szCs w:val="28"/>
          <w:lang w:eastAsia="uk-UA"/>
        </w:rPr>
        <w:t xml:space="preserve">що визначають нормативний зміст підготовки і корелюються з переліком загальних і спеціальних компетентностей, </w:t>
      </w:r>
      <w:r w:rsidR="00D44759" w:rsidRPr="00041187">
        <w:rPr>
          <w:rFonts w:ascii="Times New Roman" w:hAnsi="Times New Roman"/>
          <w:sz w:val="28"/>
          <w:szCs w:val="28"/>
          <w:lang w:eastAsia="uk-UA"/>
        </w:rPr>
        <w:t>наведено</w:t>
      </w:r>
      <w:r w:rsidRPr="00041187">
        <w:rPr>
          <w:rFonts w:ascii="Times New Roman" w:hAnsi="Times New Roman"/>
          <w:sz w:val="28"/>
          <w:szCs w:val="28"/>
          <w:lang w:eastAsia="uk-UA"/>
        </w:rPr>
        <w:t xml:space="preserve"> нижче.</w:t>
      </w:r>
      <w:r w:rsidR="00831F4B" w:rsidRPr="00041187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8789"/>
      </w:tblGrid>
      <w:tr w:rsidR="00DC4372" w:rsidRPr="00041187" w14:paraId="1A3F8935" w14:textId="77777777" w:rsidTr="000C2814">
        <w:trPr>
          <w:tblHeader/>
        </w:trPr>
        <w:tc>
          <w:tcPr>
            <w:tcW w:w="441" w:type="pct"/>
            <w:vAlign w:val="center"/>
          </w:tcPr>
          <w:p w14:paraId="5EA81734" w14:textId="77777777" w:rsidR="00DC4372" w:rsidRPr="00041187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Шифр </w:t>
            </w:r>
          </w:p>
        </w:tc>
        <w:tc>
          <w:tcPr>
            <w:tcW w:w="4559" w:type="pct"/>
            <w:shd w:val="clear" w:color="auto" w:fill="auto"/>
            <w:vAlign w:val="center"/>
          </w:tcPr>
          <w:p w14:paraId="718F1C59" w14:textId="77777777" w:rsidR="00DC4372" w:rsidRPr="00041187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  <w:shd w:val="clear" w:color="auto" w:fill="FFFFFF"/>
              </w:rPr>
              <w:t>Результати навчання</w:t>
            </w:r>
          </w:p>
        </w:tc>
      </w:tr>
    </w:tbl>
    <w:p w14:paraId="127F67EF" w14:textId="77777777" w:rsidR="006355E2" w:rsidRPr="00041187" w:rsidRDefault="006355E2" w:rsidP="006355E2">
      <w:pPr>
        <w:rPr>
          <w:rFonts w:ascii="Times New Roman" w:hAnsi="Times New Roman"/>
          <w:i/>
          <w:iCs/>
          <w:sz w:val="2"/>
          <w:szCs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8801"/>
      </w:tblGrid>
      <w:tr w:rsidR="00DC4372" w:rsidRPr="00041187" w14:paraId="573DDF63" w14:textId="77777777" w:rsidTr="00DC4372">
        <w:trPr>
          <w:tblHeader/>
          <w:jc w:val="center"/>
        </w:trPr>
        <w:tc>
          <w:tcPr>
            <w:tcW w:w="430" w:type="pct"/>
          </w:tcPr>
          <w:p w14:paraId="3CC2FFB6" w14:textId="77777777" w:rsidR="00DC4372" w:rsidRPr="00041187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4570" w:type="pct"/>
            <w:shd w:val="clear" w:color="auto" w:fill="auto"/>
          </w:tcPr>
          <w:p w14:paraId="1FD8B253" w14:textId="77777777" w:rsidR="00DC4372" w:rsidRPr="00041187" w:rsidRDefault="00DC4372" w:rsidP="009810F5">
            <w:pPr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2</w:t>
            </w:r>
          </w:p>
        </w:tc>
      </w:tr>
      <w:tr w:rsidR="00176774" w:rsidRPr="00041187" w14:paraId="686147F3" w14:textId="77777777" w:rsidTr="00DC4372">
        <w:trPr>
          <w:jc w:val="center"/>
        </w:trPr>
        <w:tc>
          <w:tcPr>
            <w:tcW w:w="430" w:type="pct"/>
          </w:tcPr>
          <w:p w14:paraId="7BAFAC82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4570" w:type="pct"/>
            <w:shd w:val="clear" w:color="auto" w:fill="auto"/>
          </w:tcPr>
          <w:p w14:paraId="1D79E560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Асоціювати себе як члена громадянського суспільства, наукової спільноти, визнавати верховенство права, зокрема у професійній діяльності, розуміти і вміти </w:t>
            </w: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користуватися власними правами і свободами, виявляти повагу до прав і свобод інших осіб, зокрема, членів колективу</w:t>
            </w:r>
          </w:p>
        </w:tc>
      </w:tr>
      <w:tr w:rsidR="00176774" w:rsidRPr="00041187" w14:paraId="0162720F" w14:textId="77777777" w:rsidTr="00DC4372">
        <w:trPr>
          <w:jc w:val="center"/>
        </w:trPr>
        <w:tc>
          <w:tcPr>
            <w:tcW w:w="430" w:type="pct"/>
          </w:tcPr>
          <w:p w14:paraId="77121854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РН2</w:t>
            </w:r>
          </w:p>
        </w:tc>
        <w:tc>
          <w:tcPr>
            <w:tcW w:w="4570" w:type="pct"/>
            <w:shd w:val="clear" w:color="auto" w:fill="auto"/>
          </w:tcPr>
          <w:p w14:paraId="0C3C53AB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Відтворювати моральні, культурні, наукові цінності, примножувати досягнення суспільства в соціально-економічній сфері, пропагувати ведення здорового способу життя.</w:t>
            </w:r>
          </w:p>
        </w:tc>
      </w:tr>
      <w:tr w:rsidR="00176774" w:rsidRPr="00041187" w14:paraId="0D007CF1" w14:textId="77777777" w:rsidTr="00DC4372">
        <w:trPr>
          <w:jc w:val="center"/>
        </w:trPr>
        <w:tc>
          <w:tcPr>
            <w:tcW w:w="430" w:type="pct"/>
          </w:tcPr>
          <w:p w14:paraId="38BE5FFF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4570" w:type="pct"/>
            <w:shd w:val="clear" w:color="auto" w:fill="auto"/>
          </w:tcPr>
          <w:p w14:paraId="7A759C77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Знати та використовувати економічну термінологію, пояснювати базові концепції мікро- та макроекономіки</w:t>
            </w:r>
          </w:p>
        </w:tc>
      </w:tr>
      <w:tr w:rsidR="00176774" w:rsidRPr="00041187" w14:paraId="072F187F" w14:textId="77777777" w:rsidTr="00DC4372">
        <w:trPr>
          <w:jc w:val="center"/>
        </w:trPr>
        <w:tc>
          <w:tcPr>
            <w:tcW w:w="430" w:type="pct"/>
          </w:tcPr>
          <w:p w14:paraId="66C5D8D4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4570" w:type="pct"/>
            <w:shd w:val="clear" w:color="auto" w:fill="auto"/>
          </w:tcPr>
          <w:p w14:paraId="4F1C2E75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Розуміти принципи економічної науки, особливості функціонування економічних систем.</w:t>
            </w:r>
          </w:p>
        </w:tc>
      </w:tr>
      <w:tr w:rsidR="00176774" w:rsidRPr="00041187" w14:paraId="7C3E15B9" w14:textId="77777777" w:rsidTr="00DC4372">
        <w:trPr>
          <w:jc w:val="center"/>
        </w:trPr>
        <w:tc>
          <w:tcPr>
            <w:tcW w:w="430" w:type="pct"/>
          </w:tcPr>
          <w:p w14:paraId="34CB7962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РН5</w:t>
            </w:r>
          </w:p>
        </w:tc>
        <w:tc>
          <w:tcPr>
            <w:tcW w:w="4570" w:type="pct"/>
            <w:shd w:val="clear" w:color="auto" w:fill="auto"/>
          </w:tcPr>
          <w:p w14:paraId="7CFC75BF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(індивідуумами, домогосподарствами, підприємствами та органами державної влади).</w:t>
            </w:r>
          </w:p>
        </w:tc>
      </w:tr>
      <w:tr w:rsidR="00176774" w:rsidRPr="00041187" w14:paraId="3BA51CE0" w14:textId="77777777" w:rsidTr="00DC4372">
        <w:trPr>
          <w:jc w:val="center"/>
        </w:trPr>
        <w:tc>
          <w:tcPr>
            <w:tcW w:w="430" w:type="pct"/>
          </w:tcPr>
          <w:p w14:paraId="74D4456D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4570" w:type="pct"/>
            <w:shd w:val="clear" w:color="auto" w:fill="auto"/>
          </w:tcPr>
          <w:p w14:paraId="0E78641B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Використовувати професійну аргументацію для донесення інформації, ідей, проблем та способів їх вирішення до фахівців і нефахівців у сфері економічної діяльності.</w:t>
            </w:r>
          </w:p>
        </w:tc>
      </w:tr>
      <w:tr w:rsidR="00176774" w:rsidRPr="00041187" w14:paraId="6ECABDFA" w14:textId="77777777" w:rsidTr="00DC4372">
        <w:trPr>
          <w:jc w:val="center"/>
        </w:trPr>
        <w:tc>
          <w:tcPr>
            <w:tcW w:w="430" w:type="pct"/>
          </w:tcPr>
          <w:p w14:paraId="485198A3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4570" w:type="pct"/>
            <w:shd w:val="clear" w:color="auto" w:fill="auto"/>
          </w:tcPr>
          <w:p w14:paraId="7D598831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Пояснювати моделі соціально-економічних явищ з погляду фундаментальних принципів і знань на основі розуміння основних напрямів розвитку економічної науки.</w:t>
            </w:r>
          </w:p>
        </w:tc>
      </w:tr>
      <w:tr w:rsidR="00176774" w:rsidRPr="00041187" w14:paraId="59ED2E17" w14:textId="77777777" w:rsidTr="00DC4372">
        <w:trPr>
          <w:jc w:val="center"/>
        </w:trPr>
        <w:tc>
          <w:tcPr>
            <w:tcW w:w="430" w:type="pct"/>
          </w:tcPr>
          <w:p w14:paraId="72E71B86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4570" w:type="pct"/>
            <w:shd w:val="clear" w:color="auto" w:fill="auto"/>
          </w:tcPr>
          <w:p w14:paraId="2717DFB0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Застосовувати відповідні економіко-математичні методи та моделі для вирішення економічних задач.</w:t>
            </w:r>
          </w:p>
        </w:tc>
      </w:tr>
      <w:tr w:rsidR="00176774" w:rsidRPr="00041187" w14:paraId="54E27BD2" w14:textId="77777777" w:rsidTr="00DC4372">
        <w:trPr>
          <w:jc w:val="center"/>
        </w:trPr>
        <w:tc>
          <w:tcPr>
            <w:tcW w:w="430" w:type="pct"/>
          </w:tcPr>
          <w:p w14:paraId="7B0E094F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4570" w:type="pct"/>
            <w:shd w:val="clear" w:color="auto" w:fill="auto"/>
          </w:tcPr>
          <w:p w14:paraId="64881D8C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Усвідомлювати основні особливості сучасної світової та національної економіки, інституційної структури, напрямів соціальної, економічної та зовнішньоекономічної політики держави.</w:t>
            </w:r>
          </w:p>
        </w:tc>
      </w:tr>
      <w:tr w:rsidR="00176774" w:rsidRPr="00041187" w14:paraId="242BD99C" w14:textId="77777777" w:rsidTr="00DC4372">
        <w:trPr>
          <w:jc w:val="center"/>
        </w:trPr>
        <w:tc>
          <w:tcPr>
            <w:tcW w:w="430" w:type="pct"/>
          </w:tcPr>
          <w:p w14:paraId="0FB4F9B7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4570" w:type="pct"/>
            <w:shd w:val="clear" w:color="auto" w:fill="auto"/>
          </w:tcPr>
          <w:p w14:paraId="2CDC8D77" w14:textId="77777777" w:rsidR="00176774" w:rsidRPr="00041187" w:rsidRDefault="00176774" w:rsidP="00176774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Проводити аналіз функціонування та розвитку суб’єктів господарювання, визначати функціональні сфери, розраховувати відповідні показники які характеризують результативність їх діяльності.</w:t>
            </w:r>
          </w:p>
        </w:tc>
      </w:tr>
      <w:tr w:rsidR="00176774" w:rsidRPr="00041187" w14:paraId="7AA45CD1" w14:textId="77777777" w:rsidTr="00DC4372">
        <w:trPr>
          <w:jc w:val="center"/>
        </w:trPr>
        <w:tc>
          <w:tcPr>
            <w:tcW w:w="430" w:type="pct"/>
          </w:tcPr>
          <w:p w14:paraId="4148052C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4570" w:type="pct"/>
            <w:shd w:val="clear" w:color="auto" w:fill="auto"/>
          </w:tcPr>
          <w:p w14:paraId="02FB381D" w14:textId="77777777" w:rsidR="00176774" w:rsidRPr="00041187" w:rsidRDefault="00176774" w:rsidP="00176774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Вміти аналізувати процеси державного та ринкового регулювання соціально-економічних і трудових відносин.</w:t>
            </w:r>
          </w:p>
        </w:tc>
      </w:tr>
      <w:tr w:rsidR="00176774" w:rsidRPr="00041187" w14:paraId="02D5CC5D" w14:textId="77777777" w:rsidTr="00DC4372">
        <w:trPr>
          <w:jc w:val="center"/>
        </w:trPr>
        <w:tc>
          <w:tcPr>
            <w:tcW w:w="430" w:type="pct"/>
          </w:tcPr>
          <w:p w14:paraId="0E89A52F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РН12</w:t>
            </w:r>
          </w:p>
        </w:tc>
        <w:tc>
          <w:tcPr>
            <w:tcW w:w="4570" w:type="pct"/>
            <w:shd w:val="clear" w:color="auto" w:fill="auto"/>
          </w:tcPr>
          <w:p w14:paraId="5192ABCE" w14:textId="77777777" w:rsidR="00176774" w:rsidRPr="00041187" w:rsidRDefault="00176774" w:rsidP="0017677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Застосовувати набуті теоретичні знання для розв’язання практичних завдань та змістовно інтерпретувати отримані результати.</w:t>
            </w:r>
          </w:p>
        </w:tc>
      </w:tr>
      <w:tr w:rsidR="00176774" w:rsidRPr="00041187" w14:paraId="626D625D" w14:textId="77777777" w:rsidTr="00DC4372">
        <w:trPr>
          <w:jc w:val="center"/>
        </w:trPr>
        <w:tc>
          <w:tcPr>
            <w:tcW w:w="430" w:type="pct"/>
          </w:tcPr>
          <w:p w14:paraId="5F0DCD0C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РН13</w:t>
            </w:r>
          </w:p>
        </w:tc>
        <w:tc>
          <w:tcPr>
            <w:tcW w:w="4570" w:type="pct"/>
            <w:shd w:val="clear" w:color="auto" w:fill="auto"/>
          </w:tcPr>
          <w:p w14:paraId="2F802738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Ідентифікувати джерела та розуміти методологію визначення і методи отримання соціально-економічних даних, збирати та аналізувати необхідну інформацію, розраховувати економічні та соціальні показники.</w:t>
            </w:r>
          </w:p>
        </w:tc>
      </w:tr>
      <w:tr w:rsidR="00176774" w:rsidRPr="00041187" w14:paraId="76197F10" w14:textId="77777777" w:rsidTr="00DC4372">
        <w:trPr>
          <w:jc w:val="center"/>
        </w:trPr>
        <w:tc>
          <w:tcPr>
            <w:tcW w:w="430" w:type="pct"/>
          </w:tcPr>
          <w:p w14:paraId="19636D84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4570" w:type="pct"/>
            <w:shd w:val="clear" w:color="auto" w:fill="auto"/>
          </w:tcPr>
          <w:p w14:paraId="166D31BB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Визначати та планувати можливості особистого професійного розвитку.</w:t>
            </w:r>
          </w:p>
        </w:tc>
      </w:tr>
      <w:tr w:rsidR="00176774" w:rsidRPr="00041187" w14:paraId="07032FC9" w14:textId="77777777" w:rsidTr="00DC4372">
        <w:trPr>
          <w:jc w:val="center"/>
        </w:trPr>
        <w:tc>
          <w:tcPr>
            <w:tcW w:w="430" w:type="pct"/>
          </w:tcPr>
          <w:p w14:paraId="4B2C887D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4570" w:type="pct"/>
            <w:shd w:val="clear" w:color="auto" w:fill="auto"/>
          </w:tcPr>
          <w:p w14:paraId="067D1109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Демонструвати базові навички креативного та критичного мислення у дослідженнях та професійному спілкуванні.</w:t>
            </w:r>
          </w:p>
        </w:tc>
      </w:tr>
      <w:tr w:rsidR="00176774" w:rsidRPr="00041187" w14:paraId="5421E95D" w14:textId="77777777" w:rsidTr="00DC4372">
        <w:trPr>
          <w:jc w:val="center"/>
        </w:trPr>
        <w:tc>
          <w:tcPr>
            <w:tcW w:w="430" w:type="pct"/>
          </w:tcPr>
          <w:p w14:paraId="204CD743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4570" w:type="pct"/>
            <w:shd w:val="clear" w:color="auto" w:fill="auto"/>
          </w:tcPr>
          <w:p w14:paraId="3EEAE362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      </w:r>
          </w:p>
        </w:tc>
      </w:tr>
      <w:tr w:rsidR="00176774" w:rsidRPr="00041187" w14:paraId="3C82075B" w14:textId="77777777" w:rsidTr="00DC4372">
        <w:trPr>
          <w:jc w:val="center"/>
        </w:trPr>
        <w:tc>
          <w:tcPr>
            <w:tcW w:w="430" w:type="pct"/>
          </w:tcPr>
          <w:p w14:paraId="3402688E" w14:textId="77777777" w:rsidR="00176774" w:rsidRPr="00041187" w:rsidRDefault="00176774" w:rsidP="00176774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4570" w:type="pct"/>
            <w:shd w:val="clear" w:color="auto" w:fill="auto"/>
          </w:tcPr>
          <w:p w14:paraId="5B71EC45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Виконувати міждисциплінарний аналіз соціально-економічних явищ і проблем в однієї або декількох професійних сферах з врахуванням ризиків та можливих соціально-економічних наслідків.</w:t>
            </w:r>
          </w:p>
        </w:tc>
      </w:tr>
      <w:tr w:rsidR="00176774" w:rsidRPr="00041187" w14:paraId="353EB3B5" w14:textId="77777777" w:rsidTr="00DC4372">
        <w:trPr>
          <w:jc w:val="center"/>
        </w:trPr>
        <w:tc>
          <w:tcPr>
            <w:tcW w:w="430" w:type="pct"/>
          </w:tcPr>
          <w:p w14:paraId="6361044D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4570" w:type="pct"/>
            <w:shd w:val="clear" w:color="auto" w:fill="auto"/>
          </w:tcPr>
          <w:p w14:paraId="1BEEDA70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Використовувати нормативні та правові акти, що регламентують професійну діяльність.</w:t>
            </w:r>
          </w:p>
        </w:tc>
      </w:tr>
      <w:tr w:rsidR="00176774" w:rsidRPr="00041187" w14:paraId="5124A16D" w14:textId="77777777" w:rsidTr="00DC4372">
        <w:trPr>
          <w:jc w:val="center"/>
        </w:trPr>
        <w:tc>
          <w:tcPr>
            <w:tcW w:w="430" w:type="pct"/>
          </w:tcPr>
          <w:p w14:paraId="4181095C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РН19</w:t>
            </w:r>
          </w:p>
        </w:tc>
        <w:tc>
          <w:tcPr>
            <w:tcW w:w="4570" w:type="pct"/>
            <w:shd w:val="clear" w:color="auto" w:fill="auto"/>
          </w:tcPr>
          <w:p w14:paraId="0E50E9C3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</w:t>
            </w:r>
          </w:p>
        </w:tc>
      </w:tr>
      <w:tr w:rsidR="00176774" w:rsidRPr="00041187" w14:paraId="5445B5C7" w14:textId="77777777" w:rsidTr="00DC4372">
        <w:trPr>
          <w:jc w:val="center"/>
        </w:trPr>
        <w:tc>
          <w:tcPr>
            <w:tcW w:w="430" w:type="pct"/>
          </w:tcPr>
          <w:p w14:paraId="0551A64C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РН20</w:t>
            </w:r>
          </w:p>
        </w:tc>
        <w:tc>
          <w:tcPr>
            <w:tcW w:w="4570" w:type="pct"/>
            <w:shd w:val="clear" w:color="auto" w:fill="auto"/>
          </w:tcPr>
          <w:p w14:paraId="286560F7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Оволодіти навичками усної та письмової професійної комунікації державною та іноземною мовами.</w:t>
            </w:r>
          </w:p>
        </w:tc>
      </w:tr>
      <w:tr w:rsidR="00176774" w:rsidRPr="00041187" w14:paraId="37F96A5D" w14:textId="77777777" w:rsidTr="00DC4372">
        <w:trPr>
          <w:jc w:val="center"/>
        </w:trPr>
        <w:tc>
          <w:tcPr>
            <w:tcW w:w="430" w:type="pct"/>
          </w:tcPr>
          <w:p w14:paraId="115B692A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РН21</w:t>
            </w:r>
          </w:p>
        </w:tc>
        <w:tc>
          <w:tcPr>
            <w:tcW w:w="4570" w:type="pct"/>
            <w:shd w:val="clear" w:color="auto" w:fill="auto"/>
          </w:tcPr>
          <w:p w14:paraId="7ADE29E0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Вміти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абстрактно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мислити, застосовувати аналіз та синтез для виявлення ключових характеристик економічних систем різного рівня, а також особливостей поведінки їх суб’єктів.</w:t>
            </w:r>
          </w:p>
        </w:tc>
      </w:tr>
      <w:tr w:rsidR="00176774" w:rsidRPr="00041187" w14:paraId="65151B96" w14:textId="77777777" w:rsidTr="00DC4372">
        <w:trPr>
          <w:jc w:val="center"/>
        </w:trPr>
        <w:tc>
          <w:tcPr>
            <w:tcW w:w="430" w:type="pct"/>
          </w:tcPr>
          <w:p w14:paraId="76725284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РН22</w:t>
            </w:r>
          </w:p>
        </w:tc>
        <w:tc>
          <w:tcPr>
            <w:tcW w:w="4570" w:type="pct"/>
            <w:shd w:val="clear" w:color="auto" w:fill="auto"/>
          </w:tcPr>
          <w:p w14:paraId="1AD47EE7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Демонструвати гнучкість та адаптивність у нових ситуаціях, у роботі із новими об’єктами, та у невизначених умовах.</w:t>
            </w:r>
          </w:p>
        </w:tc>
      </w:tr>
      <w:tr w:rsidR="00176774" w:rsidRPr="00041187" w14:paraId="06CE2402" w14:textId="77777777" w:rsidTr="00DC4372">
        <w:trPr>
          <w:jc w:val="center"/>
        </w:trPr>
        <w:tc>
          <w:tcPr>
            <w:tcW w:w="430" w:type="pct"/>
          </w:tcPr>
          <w:p w14:paraId="75D0481E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РН23</w:t>
            </w:r>
          </w:p>
        </w:tc>
        <w:tc>
          <w:tcPr>
            <w:tcW w:w="4570" w:type="pct"/>
            <w:shd w:val="clear" w:color="auto" w:fill="auto"/>
          </w:tcPr>
          <w:p w14:paraId="526BA60D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Показувати навички самостійної роботи, демонструвати критичне, креативне, самокритичне мислення.</w:t>
            </w:r>
          </w:p>
        </w:tc>
      </w:tr>
      <w:tr w:rsidR="00176774" w:rsidRPr="00041187" w14:paraId="4133B9F6" w14:textId="77777777" w:rsidTr="00283B72">
        <w:trPr>
          <w:trHeight w:val="987"/>
          <w:jc w:val="center"/>
        </w:trPr>
        <w:tc>
          <w:tcPr>
            <w:tcW w:w="430" w:type="pct"/>
          </w:tcPr>
          <w:p w14:paraId="2D4807B1" w14:textId="77777777" w:rsidR="00176774" w:rsidRPr="00041187" w:rsidRDefault="00176774" w:rsidP="00176774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РН24</w:t>
            </w:r>
          </w:p>
        </w:tc>
        <w:tc>
          <w:tcPr>
            <w:tcW w:w="4570" w:type="pct"/>
            <w:shd w:val="clear" w:color="auto" w:fill="auto"/>
          </w:tcPr>
          <w:p w14:paraId="3F5BD629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Демонструвати здатність діяти соціально відповідально та свідомо на основі етичних принципів, цінувати та поважати культурне різноманіття, індивідуальні відмінності людей.</w:t>
            </w:r>
          </w:p>
        </w:tc>
      </w:tr>
      <w:tr w:rsidR="00176774" w:rsidRPr="00041187" w14:paraId="45E13A87" w14:textId="77777777" w:rsidTr="00126685">
        <w:trPr>
          <w:jc w:val="center"/>
        </w:trPr>
        <w:tc>
          <w:tcPr>
            <w:tcW w:w="5000" w:type="pct"/>
            <w:gridSpan w:val="2"/>
            <w:vAlign w:val="center"/>
          </w:tcPr>
          <w:p w14:paraId="7871EEC0" w14:textId="77777777" w:rsidR="00176774" w:rsidRPr="00041187" w:rsidRDefault="00176774" w:rsidP="0017677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Спеціальні результати навчання з урахуванням особливостей освітньої програми</w:t>
            </w:r>
          </w:p>
        </w:tc>
      </w:tr>
      <w:tr w:rsidR="00176774" w:rsidRPr="00041187" w14:paraId="45DC13AA" w14:textId="77777777" w:rsidTr="00DC4372">
        <w:trPr>
          <w:jc w:val="center"/>
        </w:trPr>
        <w:tc>
          <w:tcPr>
            <w:tcW w:w="430" w:type="pct"/>
          </w:tcPr>
          <w:p w14:paraId="6C8F33C4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РН25</w:t>
            </w:r>
          </w:p>
        </w:tc>
        <w:tc>
          <w:tcPr>
            <w:tcW w:w="4570" w:type="pct"/>
            <w:shd w:val="clear" w:color="auto" w:fill="auto"/>
          </w:tcPr>
          <w:p w14:paraId="4CC1E787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Застосувати соціальні, гуманітарні та наукові знання для оцінки явищ у теоретичній та підприємницькій діяльності в галузі економіки та економічної інженерії, сприяючи формуванню та розвитку соціальних, культурних та етичних цінностей.</w:t>
            </w:r>
          </w:p>
        </w:tc>
      </w:tr>
      <w:tr w:rsidR="00176774" w:rsidRPr="00041187" w14:paraId="795A808B" w14:textId="77777777" w:rsidTr="00DC4372">
        <w:trPr>
          <w:jc w:val="center"/>
        </w:trPr>
        <w:tc>
          <w:tcPr>
            <w:tcW w:w="430" w:type="pct"/>
          </w:tcPr>
          <w:p w14:paraId="26EB30A2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РН26</w:t>
            </w:r>
          </w:p>
        </w:tc>
        <w:tc>
          <w:tcPr>
            <w:tcW w:w="4570" w:type="pct"/>
            <w:shd w:val="clear" w:color="auto" w:fill="auto"/>
          </w:tcPr>
          <w:p w14:paraId="27B58275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Інтерпретувати та застосовувати результати економічних досліджень шляхом моделювання рішень соціальних питань, оцінки тенденцій розвитку економічних явищ у контексті соціальної та економічної політики.</w:t>
            </w:r>
          </w:p>
        </w:tc>
      </w:tr>
      <w:tr w:rsidR="00176774" w:rsidRPr="00041187" w14:paraId="3409ADF7" w14:textId="77777777" w:rsidTr="00853FFD">
        <w:trPr>
          <w:trHeight w:val="577"/>
          <w:jc w:val="center"/>
        </w:trPr>
        <w:tc>
          <w:tcPr>
            <w:tcW w:w="430" w:type="pct"/>
          </w:tcPr>
          <w:p w14:paraId="20023D9F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РН27</w:t>
            </w:r>
          </w:p>
        </w:tc>
        <w:tc>
          <w:tcPr>
            <w:tcW w:w="4570" w:type="pct"/>
            <w:shd w:val="clear" w:color="auto" w:fill="auto"/>
          </w:tcPr>
          <w:p w14:paraId="1102D09C" w14:textId="77777777" w:rsidR="00176774" w:rsidRPr="00041187" w:rsidRDefault="00176774" w:rsidP="0017677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Використовувати програмні пакети для розв’язання математичних задач та писати програми для статистичної обробки та дослідження даних.</w:t>
            </w:r>
          </w:p>
        </w:tc>
      </w:tr>
    </w:tbl>
    <w:p w14:paraId="7263A688" w14:textId="77777777" w:rsidR="00AD35FD" w:rsidRPr="00041187" w:rsidRDefault="00AD35FD" w:rsidP="00AD7C78">
      <w:pPr>
        <w:rPr>
          <w:rFonts w:ascii="Times New Roman" w:hAnsi="Times New Roman"/>
          <w:b/>
          <w:caps/>
          <w:kern w:val="32"/>
          <w:sz w:val="22"/>
          <w:szCs w:val="22"/>
          <w:lang w:eastAsia="ja-JP"/>
        </w:rPr>
      </w:pPr>
      <w:bookmarkStart w:id="14" w:name="_Toc452889204"/>
      <w:bookmarkStart w:id="15" w:name="_Toc506834722"/>
    </w:p>
    <w:p w14:paraId="25FA2AE8" w14:textId="77777777" w:rsidR="00140A75" w:rsidRPr="00041187" w:rsidRDefault="003D69D3" w:rsidP="008C76E4">
      <w:pPr>
        <w:pStyle w:val="1"/>
        <w:spacing w:before="0"/>
        <w:ind w:left="0"/>
        <w:jc w:val="center"/>
        <w:rPr>
          <w:rFonts w:ascii="Times New Roman" w:hAnsi="Times New Roman"/>
          <w:b w:val="0"/>
          <w:caps/>
          <w:kern w:val="32"/>
          <w:szCs w:val="28"/>
          <w:lang w:val="uk-UA" w:eastAsia="ja-JP"/>
        </w:rPr>
      </w:pPr>
      <w:bookmarkStart w:id="16" w:name="_Toc45642457"/>
      <w:bookmarkStart w:id="17" w:name="_Hlk72227744"/>
      <w:r w:rsidRPr="00041187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>4</w:t>
      </w:r>
      <w:r w:rsidR="00706405" w:rsidRPr="00041187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 xml:space="preserve"> РОЗПОДІЛ РЕЗУЛЬТАТІВ НАВЧАННЯ </w:t>
      </w:r>
      <w:bookmarkStart w:id="18" w:name="_Hlk510163815"/>
      <w:r w:rsidR="00706405" w:rsidRPr="00041187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 xml:space="preserve">ЗА </w:t>
      </w:r>
      <w:bookmarkEnd w:id="14"/>
      <w:bookmarkEnd w:id="15"/>
      <w:r w:rsidR="00784A14" w:rsidRPr="00041187">
        <w:rPr>
          <w:rFonts w:ascii="Times New Roman" w:hAnsi="Times New Roman"/>
          <w:b w:val="0"/>
          <w:caps/>
          <w:kern w:val="32"/>
          <w:szCs w:val="28"/>
          <w:lang w:val="uk-UA" w:eastAsia="ja-JP"/>
        </w:rPr>
        <w:t>ОСВІТНІМИ КОМПОНЕНТАМИ</w:t>
      </w:r>
      <w:bookmarkEnd w:id="16"/>
    </w:p>
    <w:bookmarkEnd w:id="18"/>
    <w:p w14:paraId="094CD123" w14:textId="77777777" w:rsidR="008C77A4" w:rsidRPr="00041187" w:rsidRDefault="008C77A4" w:rsidP="008C77A4">
      <w:pPr>
        <w:rPr>
          <w:rFonts w:ascii="Times New Roman" w:hAnsi="Times New Roman"/>
          <w:lang w:eastAsia="ja-JP"/>
        </w:rPr>
      </w:pPr>
    </w:p>
    <w:tbl>
      <w:tblPr>
        <w:tblW w:w="503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668"/>
        <w:gridCol w:w="5174"/>
      </w:tblGrid>
      <w:tr w:rsidR="00730414" w:rsidRPr="00041187" w14:paraId="124BF06B" w14:textId="77777777" w:rsidTr="00591DF4">
        <w:trPr>
          <w:trHeight w:val="658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FFF0CC" w14:textId="77777777" w:rsidR="00730414" w:rsidRPr="00041187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  <w:p w14:paraId="0FC5AE16" w14:textId="77777777" w:rsidR="002E6AEA" w:rsidRPr="00041187" w:rsidRDefault="002E6AEA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РН</w:t>
            </w:r>
          </w:p>
        </w:tc>
        <w:tc>
          <w:tcPr>
            <w:tcW w:w="1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42BA7" w14:textId="77777777" w:rsidR="00730414" w:rsidRPr="00041187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Результати навчання</w:t>
            </w:r>
          </w:p>
        </w:tc>
        <w:tc>
          <w:tcPr>
            <w:tcW w:w="2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FB7F34" w14:textId="77777777" w:rsidR="00730414" w:rsidRPr="00041187" w:rsidRDefault="00730414" w:rsidP="007F6BA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 xml:space="preserve">Найменування </w:t>
            </w:r>
            <w:r w:rsidR="00784A14" w:rsidRPr="00041187">
              <w:rPr>
                <w:rFonts w:ascii="Times New Roman" w:hAnsi="Times New Roman"/>
                <w:b/>
                <w:sz w:val="24"/>
                <w:szCs w:val="24"/>
              </w:rPr>
              <w:t>освітніх компонентів</w:t>
            </w:r>
          </w:p>
        </w:tc>
      </w:tr>
    </w:tbl>
    <w:p w14:paraId="0652FC89" w14:textId="77777777" w:rsidR="00730414" w:rsidRPr="00041187" w:rsidRDefault="00730414" w:rsidP="00730414">
      <w:pPr>
        <w:rPr>
          <w:rFonts w:ascii="Times New Roman" w:hAnsi="Times New Roman"/>
          <w:sz w:val="2"/>
          <w:szCs w:val="2"/>
        </w:rPr>
      </w:pPr>
    </w:p>
    <w:tbl>
      <w:tblPr>
        <w:tblW w:w="5046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63"/>
        <w:gridCol w:w="3668"/>
        <w:gridCol w:w="5187"/>
      </w:tblGrid>
      <w:tr w:rsidR="00F12750" w:rsidRPr="00041187" w14:paraId="4E74CA0F" w14:textId="77777777" w:rsidTr="00591DF4">
        <w:trPr>
          <w:trHeight w:val="20"/>
          <w:tblHeader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AEC812" w14:textId="77777777" w:rsidR="00730414" w:rsidRPr="00041187" w:rsidRDefault="00730414" w:rsidP="0090154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8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3E2C23" w14:textId="77777777" w:rsidR="00730414" w:rsidRPr="00041187" w:rsidRDefault="00730414" w:rsidP="0090154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300D24" w14:textId="77777777" w:rsidR="00730414" w:rsidRPr="00041187" w:rsidRDefault="00730414" w:rsidP="0090154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88244C" w:rsidRPr="00041187" w14:paraId="2E17A6B8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789330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B39CB0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Асоціювати себе як члена громадянського суспільства, наукової спільноти, визнавати верховенство права, зокрема у професійній діяльності, розуміти і вміти користуватися власними правами і свободами, виявляти повагу до прав і свобод інших осіб, зокрема, членів колективу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8ED658" w14:textId="77777777" w:rsidR="0088244C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C1AF9C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7AABA4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Правові аспекти економічної діяльності</w:t>
            </w:r>
          </w:p>
        </w:tc>
      </w:tr>
      <w:tr w:rsidR="0088244C" w:rsidRPr="00041187" w14:paraId="35878ECD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63A926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5CFB81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Відтворювати моральні, культурні, наукові цінності, примножувати досягнення суспільства в соціально-економічній сфері, пропагувати ведення здорового способу життя.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2988DC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7449A6" w14:textId="77777777" w:rsidR="0088244C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Цивілізаційні процеси в українському суспільстві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3A2418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Фізична культура і спорт</w:t>
            </w:r>
          </w:p>
        </w:tc>
      </w:tr>
      <w:tr w:rsidR="0088244C" w:rsidRPr="00041187" w14:paraId="1F25C0FC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7E1F66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РН3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87461F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Знати та використовувати економічну термінологію, пояснювати базові концепції мікро- та макроекономіки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9A0AB2" w14:textId="77777777" w:rsidR="00E32217" w:rsidRPr="00041187" w:rsidRDefault="006C7EB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Історія економіки та</w:t>
            </w:r>
            <w:r w:rsidR="00E32217" w:rsidRPr="00041187">
              <w:rPr>
                <w:rFonts w:ascii="Times New Roman" w:hAnsi="Times New Roman"/>
                <w:sz w:val="24"/>
                <w:szCs w:val="24"/>
              </w:rPr>
              <w:t xml:space="preserve"> економічної думки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993D2F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14DB9D" w14:textId="651BEF44" w:rsidR="00E3221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F76A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C01984" w14:textId="77777777" w:rsidR="00E236DC" w:rsidRPr="00041187" w:rsidRDefault="00E236DC" w:rsidP="00E236DC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14:paraId="52CD0AD7" w14:textId="171A809D" w:rsidR="00F76A16" w:rsidRPr="00041187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</w:p>
        </w:tc>
      </w:tr>
      <w:tr w:rsidR="0088244C" w:rsidRPr="00041187" w14:paraId="19E67089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694616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РН4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B278DC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Розуміти принципи економічної науки, особливості </w:t>
            </w: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функціонування економічних систем.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D3529C" w14:textId="77777777" w:rsidR="0088244C" w:rsidRPr="00041187" w:rsidRDefault="00D616D1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Історія економіки та </w:t>
            </w:r>
            <w:r w:rsidR="00E32217" w:rsidRPr="00041187">
              <w:rPr>
                <w:rFonts w:ascii="Times New Roman" w:hAnsi="Times New Roman"/>
                <w:sz w:val="24"/>
                <w:szCs w:val="24"/>
              </w:rPr>
              <w:t>економічної думки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14F779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66BDC3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8AD5C1" w14:textId="77777777" w:rsidR="007A5E52" w:rsidRPr="00041187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Менеджмент;</w:t>
            </w:r>
          </w:p>
          <w:p w14:paraId="15B4BF27" w14:textId="77777777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3726E1" w14:textId="4433E3BE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DB5071" w14:textId="77777777" w:rsidR="00393799" w:rsidRPr="00041187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Ціноутворення;</w:t>
            </w:r>
          </w:p>
          <w:p w14:paraId="38A9DC90" w14:textId="77777777" w:rsidR="00393799" w:rsidRPr="00041187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Бухгалтерський облік;</w:t>
            </w:r>
          </w:p>
          <w:p w14:paraId="677F4E29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Основи організації бізнесу</w:t>
            </w:r>
          </w:p>
        </w:tc>
      </w:tr>
      <w:tr w:rsidR="0088244C" w:rsidRPr="00041187" w14:paraId="1CA93D62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77F1FD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РН5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8B55EB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(індивідуумами, домогосподарствами, підприємствами та органами державної влади).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FCD09F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Вища математика;</w:t>
            </w:r>
          </w:p>
          <w:p w14:paraId="386BFE80" w14:textId="080D6C9F" w:rsidR="0088244C" w:rsidRPr="00041187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Теорія ймовірностей та математична статистика </w:t>
            </w:r>
            <w:r w:rsidR="00E32217" w:rsidRPr="00041187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3FC283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14:paraId="220F3E28" w14:textId="585376AD" w:rsidR="007A5E52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Інформатика;</w:t>
            </w:r>
          </w:p>
          <w:p w14:paraId="2942A9B3" w14:textId="77777777" w:rsidR="00E236DC" w:rsidRPr="00041187" w:rsidRDefault="00E236DC" w:rsidP="00E236DC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14:paraId="1FCE0C75" w14:textId="77777777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D04D36" w14:textId="5013B9DC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2EF1CC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Економічний аналіз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2FF0F80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E028D06" w14:textId="77777777" w:rsidR="00393799" w:rsidRPr="00041187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Ціноутворення;</w:t>
            </w:r>
          </w:p>
          <w:p w14:paraId="10697251" w14:textId="77777777" w:rsidR="00E3221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Управління проектами</w:t>
            </w:r>
            <w:r w:rsidR="00591D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74F160A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практика;</w:t>
            </w:r>
          </w:p>
          <w:p w14:paraId="500D377A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14:paraId="62E8EBC1" w14:textId="261625DA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10CC1681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A48C27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РН6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A18CCE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Використовувати професійну аргументацію для донесення інформації, ідей, проблем та способів їх вирішення до фахівців і нефахівців у сфері економічної діяльності.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A3B678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D9BE857" w14:textId="77777777" w:rsidR="00E32217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2D4E22" w14:textId="77777777" w:rsidR="007A5E52" w:rsidRPr="00041187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14:paraId="330DDF46" w14:textId="77777777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Економіка праці та соціально-трудові відносини </w:t>
            </w:r>
          </w:p>
          <w:p w14:paraId="64EDF03E" w14:textId="77777777" w:rsidR="0088244C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591D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607E62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практика;</w:t>
            </w:r>
          </w:p>
          <w:p w14:paraId="7EDD44A6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14:paraId="221B6A5C" w14:textId="099F8659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282BDA6B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88067E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РН7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6DC904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Пояснювати моделі соціально-економічних явищ з погляду фундаментальних принципів і знань на основі розуміння основних напрямів розвитку економічної науки.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FD7361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Вища математика;</w:t>
            </w:r>
          </w:p>
          <w:p w14:paraId="637F4074" w14:textId="77777777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Теорія ймовірностей та математична статистика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7C595F6" w14:textId="6DC96D9E" w:rsidR="0088244C" w:rsidRPr="00041187" w:rsidRDefault="00E32217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16FF51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74DB77D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853A5B" w14:textId="77777777" w:rsidR="00E32217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1CB051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A4E5A0" w14:textId="77777777" w:rsidR="0054121C" w:rsidRPr="00041187" w:rsidRDefault="00176774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Історія економіки та </w:t>
            </w:r>
            <w:r w:rsidR="0054121C" w:rsidRPr="00041187">
              <w:rPr>
                <w:rFonts w:ascii="Times New Roman" w:hAnsi="Times New Roman"/>
                <w:sz w:val="24"/>
                <w:szCs w:val="24"/>
              </w:rPr>
              <w:t>економічної думки</w:t>
            </w:r>
            <w:r w:rsidR="0076035C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09E891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Зовнішня економічна діяльність</w:t>
            </w:r>
          </w:p>
        </w:tc>
      </w:tr>
      <w:tr w:rsidR="0088244C" w:rsidRPr="00041187" w14:paraId="100819B4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67093F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РН8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DA8F93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Застосовувати відповідні економіко-математичні методи та моделі для вирішення економічних задач.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C4E423" w14:textId="77777777" w:rsidR="00393799" w:rsidRPr="00041187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14:paraId="0598ACB0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258047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B7014E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B9DB30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Економічний аналіз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1A8FB6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</w:t>
            </w:r>
          </w:p>
        </w:tc>
      </w:tr>
      <w:tr w:rsidR="0088244C" w:rsidRPr="00041187" w14:paraId="25F33250" w14:textId="77777777" w:rsidTr="00591DF4">
        <w:trPr>
          <w:trHeight w:val="20"/>
        </w:trPr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CEC70A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РН9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B68A66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142"/>
                <w:tab w:val="left" w:pos="284"/>
                <w:tab w:val="left" w:pos="495"/>
                <w:tab w:val="left" w:pos="709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Усвідомлювати основні особливості сучасної світової та національної економіки, інституційної структури, напрямів соціальної, економічної та зовнішньоекономічної політики держави.</w:t>
            </w:r>
          </w:p>
        </w:tc>
        <w:tc>
          <w:tcPr>
            <w:tcW w:w="2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E834A3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3812EE" w14:textId="77777777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02FA3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D1C004" w14:textId="77777777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3AF367" w14:textId="56E20474" w:rsidR="0054121C" w:rsidRPr="00041187" w:rsidRDefault="0054121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  <w:r w:rsidR="009B4AAA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988013" w14:textId="77777777" w:rsidR="009B4AAA" w:rsidRPr="00041187" w:rsidRDefault="009B4AAA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Регіональна економіка</w:t>
            </w:r>
            <w:r w:rsidR="0076035C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762195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Зовнішня економічна діяльність</w:t>
            </w:r>
          </w:p>
        </w:tc>
      </w:tr>
      <w:tr w:rsidR="0088244C" w:rsidRPr="00041187" w14:paraId="5726D1D2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DDF117" w14:textId="72E38AC3" w:rsidR="0088244C" w:rsidRPr="00041187" w:rsidRDefault="00A83904" w:rsidP="0088244C">
            <w:pPr>
              <w:rPr>
                <w:rFonts w:ascii="Times New Roman" w:hAnsi="Times New Roman"/>
              </w:rPr>
            </w:pPr>
            <w:r>
              <w:lastRenderedPageBreak/>
              <w:br w:type="page"/>
            </w:r>
            <w:r w:rsidR="0088244C" w:rsidRPr="00041187">
              <w:rPr>
                <w:rFonts w:ascii="Times New Roman" w:hAnsi="Times New Roman"/>
                <w:sz w:val="24"/>
                <w:szCs w:val="24"/>
              </w:rPr>
              <w:t>РН10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76EAE1" w14:textId="77777777" w:rsidR="0088244C" w:rsidRPr="00041187" w:rsidRDefault="0088244C" w:rsidP="0088244C">
            <w:pPr>
              <w:pStyle w:val="17"/>
              <w:shd w:val="clear" w:color="auto" w:fill="FFFFFF"/>
              <w:tabs>
                <w:tab w:val="left" w:pos="495"/>
                <w:tab w:val="left" w:pos="920"/>
              </w:tabs>
              <w:ind w:left="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Проводити аналіз функціонування та розвитку суб’єктів господарювання, визначати функціональні сфери, розраховувати відповідні показники які характеризують результативність їх діяльності.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1D8663" w14:textId="77777777" w:rsidR="0088244C" w:rsidRPr="00041187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14:paraId="16B97D34" w14:textId="77777777" w:rsidR="00702FA3" w:rsidRPr="00041187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Економічний аналіз;</w:t>
            </w:r>
          </w:p>
          <w:p w14:paraId="6504E351" w14:textId="77777777" w:rsidR="007A5E52" w:rsidRPr="00041187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14:paraId="079199CF" w14:textId="77777777" w:rsidR="00702FA3" w:rsidRPr="00041187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Бухгалтерський облік;</w:t>
            </w:r>
          </w:p>
          <w:p w14:paraId="77C64594" w14:textId="77777777" w:rsidR="00702FA3" w:rsidRPr="00041187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Ціноутворення</w:t>
            </w:r>
            <w:r w:rsidRPr="00041187">
              <w:rPr>
                <w:rFonts w:ascii="Times New Roman" w:hAnsi="Times New Roman"/>
                <w:szCs w:val="24"/>
              </w:rPr>
              <w:t>;</w:t>
            </w:r>
          </w:p>
          <w:p w14:paraId="0C68457D" w14:textId="77777777" w:rsidR="00702FA3" w:rsidRPr="00041187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Управління проектами</w:t>
            </w:r>
            <w:r w:rsidR="00393799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04B9C54" w14:textId="77777777" w:rsidR="00591DF4" w:rsidRDefault="00574E16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Маркетингові комунікації</w:t>
            </w:r>
            <w:r w:rsidR="00591D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062A48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14:paraId="6F90CB05" w14:textId="77777777" w:rsidR="00591DF4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73E96AB" w14:textId="69A27C99" w:rsidR="008532C5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Виконання кваліфікаційної роботи </w:t>
            </w:r>
          </w:p>
        </w:tc>
      </w:tr>
      <w:tr w:rsidR="0088244C" w:rsidRPr="00041187" w14:paraId="2C955F1E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4C4BDF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РН11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0750AD" w14:textId="77777777" w:rsidR="0088244C" w:rsidRPr="00041187" w:rsidRDefault="0088244C" w:rsidP="0088244C">
            <w:pPr>
              <w:shd w:val="clear" w:color="auto" w:fill="FFFFFF"/>
              <w:tabs>
                <w:tab w:val="left" w:pos="284"/>
                <w:tab w:val="left" w:pos="851"/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Вміти аналізувати процеси державного та ринкового регулювання соціально-економічних і трудових відносин.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AECC32" w14:textId="77777777" w:rsidR="0088244C" w:rsidRPr="00041187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економіка;</w:t>
            </w:r>
          </w:p>
          <w:p w14:paraId="4E422776" w14:textId="1B9D7FD5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DC81B7" w14:textId="1755B65F" w:rsidR="00702FA3" w:rsidRPr="00041187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відносини;</w:t>
            </w:r>
          </w:p>
          <w:p w14:paraId="3669245F" w14:textId="77777777" w:rsidR="00702FA3" w:rsidRPr="00041187" w:rsidRDefault="00702FA3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Регіональна економіка;</w:t>
            </w:r>
          </w:p>
          <w:p w14:paraId="7AA510A6" w14:textId="77777777" w:rsidR="00702FA3" w:rsidRPr="00041187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  <w:r w:rsidR="0076035C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E660DA" w14:textId="77777777" w:rsidR="0076035C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Зовнішня економічна діяльність</w:t>
            </w:r>
            <w:r w:rsidR="00591D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76087D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14:paraId="297C9CBA" w14:textId="4C30AD21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297FD92B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6EC9AD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РН12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3BF280" w14:textId="77777777" w:rsidR="0088244C" w:rsidRPr="00041187" w:rsidRDefault="0088244C" w:rsidP="008824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Застосовувати набуті теоретичні знання для розв’язання практичних завдань та змістовно інтерпретувати отримані результати.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F60DC0" w14:textId="77777777" w:rsidR="00F76A16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8D2EDB1" w14:textId="77777777" w:rsidR="0088244C" w:rsidRPr="00041187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Ознайомча практика;</w:t>
            </w:r>
          </w:p>
          <w:p w14:paraId="2EF58D4C" w14:textId="77777777" w:rsidR="00F7478B" w:rsidRPr="00041187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14:paraId="1D3A68F7" w14:textId="77777777" w:rsidR="00F7478B" w:rsidRPr="00041187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14:paraId="64D982BA" w14:textId="77777777" w:rsidR="00F7478B" w:rsidRPr="00041187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роботи;</w:t>
            </w:r>
          </w:p>
          <w:p w14:paraId="0778FFDA" w14:textId="77777777" w:rsidR="00F7478B" w:rsidRPr="00041187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14:paraId="47FBFF59" w14:textId="77777777" w:rsidR="00F7478B" w:rsidRPr="00041187" w:rsidRDefault="00F7478B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економетрики</w:t>
            </w:r>
          </w:p>
        </w:tc>
      </w:tr>
      <w:tr w:rsidR="0088244C" w:rsidRPr="00041187" w14:paraId="50FBCC94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BB0650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РН13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EDEDAD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Ідентифікувати джерела та розуміти методологію визначення і методи отримання соціально-економічних даних, збирати та аналізувати необхідну інформацію, розраховувати економічні та соціальні показники.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BF9DDD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Вища математика;</w:t>
            </w:r>
          </w:p>
          <w:p w14:paraId="27C3CBAF" w14:textId="77777777" w:rsidR="0088244C" w:rsidRPr="00041187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Економетрика;</w:t>
            </w:r>
          </w:p>
          <w:p w14:paraId="1D69B724" w14:textId="77777777" w:rsidR="00393799" w:rsidRPr="00041187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14:paraId="7CC6EF9D" w14:textId="77777777" w:rsidR="00F76A16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BA3AD40" w14:textId="77777777" w:rsidR="00A2236D" w:rsidRPr="00041187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Бухгалтерський облік;</w:t>
            </w:r>
          </w:p>
          <w:p w14:paraId="513A73E6" w14:textId="77777777" w:rsidR="00393799" w:rsidRPr="00041187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Ціноутворення;</w:t>
            </w:r>
          </w:p>
          <w:p w14:paraId="4A7D1DF0" w14:textId="77777777" w:rsidR="00393799" w:rsidRPr="00041187" w:rsidRDefault="00574E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Маркетингові комунікації;</w:t>
            </w:r>
          </w:p>
          <w:p w14:paraId="3CF262CB" w14:textId="77777777" w:rsidR="00A2236D" w:rsidRPr="00041187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Економічний аналіз;</w:t>
            </w:r>
          </w:p>
          <w:p w14:paraId="118C2C72" w14:textId="77777777" w:rsidR="0076035C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</w:t>
            </w:r>
            <w:r w:rsidR="0076035C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624CF4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14:paraId="39C4E116" w14:textId="082F01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064F512D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E41D75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РН14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4B0D96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Визначати та планувати можливості особистого професійного розвитку.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55058A" w14:textId="77777777" w:rsidR="0088244C" w:rsidRPr="00041187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Ціннісні компетенції фахівця;</w:t>
            </w:r>
          </w:p>
          <w:p w14:paraId="22C25501" w14:textId="77777777" w:rsidR="00A2236D" w:rsidRPr="00041187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 w:rsidR="004C58C5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5591BD" w14:textId="5F35A9A0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14:paraId="1443C0FC" w14:textId="63C4EF4D" w:rsidR="004C58C5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279750BD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E9E5B8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РН15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1E8A6D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Демонструвати базові навички креативного та критичного мислення у дослідженнях та професійному спілкуванні.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B1557B" w14:textId="68069E0A" w:rsidR="0088244C" w:rsidRDefault="00A2236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76035C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B565C6" w14:textId="77777777" w:rsidR="00E236DC" w:rsidRPr="00041187" w:rsidRDefault="00E236DC" w:rsidP="00E236DC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14:paraId="75F7B694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14:paraId="23294061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14:paraId="009783E9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економетрики;</w:t>
            </w:r>
          </w:p>
          <w:p w14:paraId="4FAC3DBD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Ознайомча практика;</w:t>
            </w:r>
          </w:p>
          <w:p w14:paraId="1DC94911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14:paraId="0FBA4CF1" w14:textId="77777777" w:rsidR="00591DF4" w:rsidRDefault="0076035C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  <w:r w:rsidR="00591D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04C21A" w14:textId="2E1FA99A" w:rsidR="0076035C" w:rsidRPr="00041187" w:rsidRDefault="00753B2E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72AE67C3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012EB6" w14:textId="2747EB5B" w:rsidR="0088244C" w:rsidRPr="00041187" w:rsidRDefault="00A83904" w:rsidP="0088244C">
            <w:pPr>
              <w:rPr>
                <w:rFonts w:ascii="Times New Roman" w:hAnsi="Times New Roman"/>
              </w:rPr>
            </w:pPr>
            <w:r>
              <w:lastRenderedPageBreak/>
              <w:br w:type="page"/>
            </w:r>
            <w:r w:rsidR="0088244C" w:rsidRPr="00041187">
              <w:rPr>
                <w:rFonts w:ascii="Times New Roman" w:hAnsi="Times New Roman"/>
                <w:sz w:val="24"/>
                <w:szCs w:val="24"/>
              </w:rPr>
              <w:t>РН16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69E3F9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Вміти використовувати дані, надавати аргументацію, критично оцінювати логіку та формувати висновки з наукових та аналітичних текстів з економіки.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E57637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Вища математика;</w:t>
            </w:r>
          </w:p>
          <w:p w14:paraId="094BD943" w14:textId="77777777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Теорія ймовірностей та математична статистика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C5B71A4" w14:textId="24D13786" w:rsidR="000674FD" w:rsidRPr="00041187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14:paraId="0B238489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14:paraId="6CA03B3B" w14:textId="77777777" w:rsidR="000674FD" w:rsidRPr="00041187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14:paraId="5A0D40DD" w14:textId="77777777" w:rsidR="000674FD" w:rsidRPr="00041187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економетрики;</w:t>
            </w:r>
          </w:p>
          <w:p w14:paraId="497E56FF" w14:textId="77777777" w:rsidR="00753B2E" w:rsidRPr="00041187" w:rsidRDefault="00A2236D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753B2E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DC4005" w14:textId="77777777" w:rsidR="006C7EB6" w:rsidRPr="00041187" w:rsidRDefault="006C7EB6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Commerce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background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E-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payment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systems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90A8F4" w14:textId="77777777" w:rsidR="000674FD" w:rsidRPr="00041187" w:rsidRDefault="00753B2E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2F16B7AD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CF9CDA" w14:textId="77777777" w:rsidR="0088244C" w:rsidRPr="00041187" w:rsidRDefault="0088244C" w:rsidP="0088244C">
            <w:pPr>
              <w:rPr>
                <w:rFonts w:ascii="Times New Roman" w:hAnsi="Times New Roman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РН17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C11828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Виконувати міждисциплінарний аналіз соціально-економічних явищ і проблем в однієї або декількох професійних сферах з врахуванням ризиків та можливих соціально-економічних наслідків.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C8A2E1" w14:textId="77777777" w:rsidR="0088244C" w:rsidRPr="00041187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процесів;</w:t>
            </w:r>
          </w:p>
          <w:p w14:paraId="54757E9F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14:paraId="1D688302" w14:textId="77777777" w:rsidR="00E236DC" w:rsidRPr="00041187" w:rsidRDefault="00E236DC" w:rsidP="00E236DC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14:paraId="401D5E3E" w14:textId="77777777" w:rsidR="000674FD" w:rsidRPr="00041187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14:paraId="41B53575" w14:textId="77777777" w:rsidR="00393799" w:rsidRPr="00041187" w:rsidRDefault="00393799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Ціноутворення;</w:t>
            </w:r>
          </w:p>
          <w:p w14:paraId="5FD0A78A" w14:textId="77777777" w:rsidR="000674FD" w:rsidRPr="00041187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Управління проектами;</w:t>
            </w:r>
          </w:p>
          <w:p w14:paraId="62B83166" w14:textId="77777777" w:rsidR="000674FD" w:rsidRPr="00041187" w:rsidRDefault="00574E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Маркетингові комунікації;</w:t>
            </w:r>
          </w:p>
          <w:p w14:paraId="4F4BEED8" w14:textId="77777777" w:rsidR="000674FD" w:rsidRPr="00041187" w:rsidRDefault="000674FD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Економічний аналіз</w:t>
            </w:r>
          </w:p>
        </w:tc>
      </w:tr>
      <w:tr w:rsidR="0088244C" w:rsidRPr="00041187" w14:paraId="0000E365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912E35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РН18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A6703B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Використовувати нормативні та правові акти, що регламентують професійну діяльність.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7C966E" w14:textId="77777777" w:rsidR="00591DF4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2C847C" w14:textId="77777777" w:rsidR="0088244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Правознавство;</w:t>
            </w:r>
          </w:p>
          <w:p w14:paraId="4C128076" w14:textId="77777777" w:rsidR="00E3557C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Правові аспекти економічної діяльності</w:t>
            </w:r>
            <w:r w:rsidR="00591DF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E38F65" w14:textId="0BB579E8" w:rsidR="00591DF4" w:rsidRPr="00041187" w:rsidRDefault="00591DF4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44C" w:rsidRPr="00041187" w14:paraId="55EC7858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5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205B08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РН19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51045F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Використовувати інформаційні та комунікаційні технології для вирішення соціально-економічних завдань, підготовки та представлення аналітичних звітів.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217632" w14:textId="77777777" w:rsidR="0088244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Інформатика;</w:t>
            </w:r>
          </w:p>
          <w:p w14:paraId="46C03328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14:paraId="56775AF3" w14:textId="77777777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14:paraId="3BE8F8D0" w14:textId="77777777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моделювання;</w:t>
            </w:r>
          </w:p>
          <w:p w14:paraId="739E29E9" w14:textId="77777777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Економетрика</w:t>
            </w:r>
            <w:r w:rsidR="000674FD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BAD47F" w14:textId="77777777" w:rsidR="00176774" w:rsidRPr="00041187" w:rsidRDefault="000674FD" w:rsidP="00D616D1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</w:t>
            </w:r>
            <w:r w:rsidR="006C7EB6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A84FC22" w14:textId="77777777" w:rsidR="006C7EB6" w:rsidRDefault="006C7EB6" w:rsidP="00D616D1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Commerce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background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E-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payment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systems</w:t>
            </w:r>
            <w:proofErr w:type="spellEnd"/>
          </w:p>
          <w:p w14:paraId="0C2B9C93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Ознайомча практика;</w:t>
            </w:r>
          </w:p>
          <w:p w14:paraId="002266A8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14:paraId="42C8F7CC" w14:textId="77777777" w:rsidR="00591DF4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B76C190" w14:textId="32D732DD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797F88B0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D1A94C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РН20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58C6F0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Оволодіти навичками усної та письмової професійної комунікації державною та іноземною мовами.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D4C89F" w14:textId="77777777" w:rsidR="0088244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Українська мова;</w:t>
            </w:r>
          </w:p>
          <w:p w14:paraId="7B54A65F" w14:textId="24580D9C" w:rsidR="00E3557C" w:rsidRPr="00041187" w:rsidRDefault="00E3557C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Іноземна мова професійного спрямування (англійська/німецька/французька)</w:t>
            </w:r>
          </w:p>
        </w:tc>
      </w:tr>
      <w:tr w:rsidR="0088244C" w:rsidRPr="00041187" w14:paraId="66396786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ABC3A5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РН21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7D6695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Вміти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абстрактно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мислити, застосовувати аналіз та синтез для виявлення ключових характеристик економічних систем різного рівня, а також особливостей поведінки їх суб’єктів.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D2CA1B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Вища математика;</w:t>
            </w:r>
          </w:p>
          <w:p w14:paraId="1D6E76EA" w14:textId="77777777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Теорія ймовірностей та математична статистика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9D55391" w14:textId="580D9DE0" w:rsidR="0088244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статистика;</w:t>
            </w:r>
          </w:p>
          <w:p w14:paraId="414A3B09" w14:textId="77777777" w:rsidR="00E236DC" w:rsidRPr="00041187" w:rsidRDefault="00E236DC" w:rsidP="00E236DC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14:paraId="37F3E207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Основи організації бізнесу;</w:t>
            </w:r>
          </w:p>
          <w:p w14:paraId="22330627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Електронна економіка;</w:t>
            </w:r>
          </w:p>
          <w:p w14:paraId="1A7FD751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Бухгалтерський облік;</w:t>
            </w:r>
          </w:p>
          <w:p w14:paraId="35740D67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Економічний аналіз;</w:t>
            </w:r>
          </w:p>
          <w:p w14:paraId="4032ED21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</w:t>
            </w:r>
            <w:r w:rsidR="006C7EB6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F01FB8" w14:textId="77777777" w:rsidR="00591DF4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DA0639" w14:textId="77777777" w:rsidR="006C7EB6" w:rsidRDefault="006C7EB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Commerce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background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E-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payment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systems</w:t>
            </w:r>
            <w:proofErr w:type="spellEnd"/>
          </w:p>
          <w:p w14:paraId="53F65808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Ознайомча практика;</w:t>
            </w:r>
          </w:p>
          <w:p w14:paraId="2C9C190D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14:paraId="7B79E202" w14:textId="77777777" w:rsidR="00591DF4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BFD41D" w14:textId="0DE06236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57EE1021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457DC9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РН22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F75665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Демонструвати гнучкість та адаптивність у нових ситуаціях, у роботі із новими об’єктами, та у невизначених умовах.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BA3A62" w14:textId="77777777" w:rsidR="00753B2E" w:rsidRPr="00041187" w:rsidRDefault="00AF4D9A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Іноземна мова професійного спрямування (англійська/</w:t>
            </w:r>
          </w:p>
          <w:p w14:paraId="155E8557" w14:textId="77777777" w:rsidR="00AF4D9A" w:rsidRPr="00041187" w:rsidRDefault="00AF4D9A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німецька/французька)</w:t>
            </w:r>
          </w:p>
          <w:p w14:paraId="662E15DF" w14:textId="77777777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14:paraId="1109FFDB" w14:textId="77777777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економетрики;</w:t>
            </w:r>
          </w:p>
          <w:p w14:paraId="47A920FE" w14:textId="77777777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практика;</w:t>
            </w:r>
          </w:p>
          <w:p w14:paraId="43396FD8" w14:textId="77777777" w:rsidR="00591DF4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E637F19" w14:textId="77777777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</w:t>
            </w:r>
            <w:r w:rsidR="007A5E52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0FBF39" w14:textId="77777777" w:rsidR="00753B2E" w:rsidRPr="00041187" w:rsidRDefault="007A5E52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Цивільна безпека;</w:t>
            </w:r>
          </w:p>
          <w:p w14:paraId="192798B8" w14:textId="77777777" w:rsidR="00753B2E" w:rsidRPr="00041187" w:rsidRDefault="00753B2E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практика;</w:t>
            </w:r>
          </w:p>
          <w:p w14:paraId="1F1A885D" w14:textId="77777777" w:rsidR="007A5E52" w:rsidRPr="00041187" w:rsidRDefault="00753B2E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67F9874A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2EDB29B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РН23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E9BE5F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Показувати навички самостійної роботи, демонструвати критичне, креативне, самокритичне мислення.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66A36A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Вища математика;</w:t>
            </w:r>
          </w:p>
          <w:p w14:paraId="6D6587E3" w14:textId="77777777" w:rsidR="00F76A16" w:rsidRPr="00041187" w:rsidRDefault="00F76A16" w:rsidP="00F76A16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Менеджмент;</w:t>
            </w:r>
          </w:p>
          <w:p w14:paraId="1F0B340F" w14:textId="03BADC46" w:rsidR="00F76A16" w:rsidRDefault="00F76A16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Теорія ймовірностей та математична статистика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F9B9A0" w14:textId="77777777" w:rsidR="00591DF4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392917" w14:textId="5871C123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моделювання;</w:t>
            </w:r>
          </w:p>
          <w:p w14:paraId="30EA2462" w14:textId="77777777" w:rsidR="00753B2E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економетрики;</w:t>
            </w:r>
          </w:p>
          <w:p w14:paraId="716BAEE7" w14:textId="77777777" w:rsidR="00753B2E" w:rsidRPr="00041187" w:rsidRDefault="00E3557C" w:rsidP="00753B2E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  <w:r w:rsidR="00753B2E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243A9D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Ознайомча практика;</w:t>
            </w:r>
          </w:p>
          <w:p w14:paraId="66E98D9F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14:paraId="28EAFEE1" w14:textId="77777777" w:rsidR="00591DF4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21BA6B" w14:textId="5A40C9B7" w:rsidR="00E3557C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</w:tr>
      <w:tr w:rsidR="0088244C" w:rsidRPr="00041187" w14:paraId="6BF7C486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C81BB7" w14:textId="77777777" w:rsidR="0088244C" w:rsidRPr="00041187" w:rsidRDefault="0088244C" w:rsidP="0088244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РН24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DC22A9" w14:textId="77777777" w:rsidR="0088244C" w:rsidRPr="00041187" w:rsidRDefault="0088244C" w:rsidP="0088244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Демонструвати здатність діяти соціально відповідально та свідомо на основі етичних принципів, цінувати та поважати культурне різноманіття, індивідуальні відмінності людей.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2A6584" w14:textId="77777777" w:rsidR="00E3557C" w:rsidRPr="00041187" w:rsidRDefault="00E3557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Цивілізаційні процеси в українському суспільстві</w:t>
            </w:r>
            <w:r w:rsidR="0076035C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8554AA" w14:textId="77777777" w:rsidR="0076035C" w:rsidRPr="00041187" w:rsidRDefault="0076035C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  <w:r w:rsidR="007A5E52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B5F8F18" w14:textId="77777777" w:rsidR="007A5E52" w:rsidRDefault="007A5E52" w:rsidP="009F1DBA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Цивільна безпека;</w:t>
            </w:r>
          </w:p>
          <w:p w14:paraId="602B63F7" w14:textId="7777777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спеціальністю;</w:t>
            </w:r>
          </w:p>
          <w:p w14:paraId="6C0DE42F" w14:textId="740F0557" w:rsidR="00591DF4" w:rsidRPr="00041187" w:rsidRDefault="00591DF4" w:rsidP="00591DF4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62330" w:rsidRPr="00041187" w14:paraId="3D027F14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3B46C9" w14:textId="77777777" w:rsidR="00262330" w:rsidRPr="00041187" w:rsidRDefault="00262330" w:rsidP="00262330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РН25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175B78" w14:textId="77777777" w:rsidR="00262330" w:rsidRPr="00041187" w:rsidRDefault="00262330" w:rsidP="0026233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Застосувати соціальні, гуманітарні та наукові знання для оцінки явищ у теоретичній та підприємницькій діяльності в галузі економіки та економічної інженерії, сприяючи формуванню та розвитку соціальних, культурних та етичних цінностей.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1CEB41" w14:textId="77777777" w:rsidR="00262330" w:rsidRPr="00041187" w:rsidRDefault="00262330" w:rsidP="00262330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Принципи інженерії;</w:t>
            </w:r>
          </w:p>
          <w:p w14:paraId="6B79DC3A" w14:textId="77777777" w:rsidR="00262330" w:rsidRPr="00041187" w:rsidRDefault="00262330" w:rsidP="00262330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Інвестиційна економіка</w:t>
            </w:r>
          </w:p>
        </w:tc>
      </w:tr>
      <w:tr w:rsidR="00262330" w:rsidRPr="00041187" w14:paraId="694AD524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D1EC39" w14:textId="77777777" w:rsidR="00262330" w:rsidRPr="00041187" w:rsidRDefault="00262330" w:rsidP="00262330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РН26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6004E6" w14:textId="77777777" w:rsidR="00262330" w:rsidRPr="00041187" w:rsidRDefault="00262330" w:rsidP="0026233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Інтерпретувати та застосовувати результати економічних досліджень шляхом моделювання рішень соціальних питань, оцінки тенденцій розвитку економічних явищ у контексті соціальної та економічної політики.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A8BC41" w14:textId="77777777" w:rsidR="00262330" w:rsidRPr="00041187" w:rsidRDefault="00262330" w:rsidP="00262330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Мова програмування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</w:p>
        </w:tc>
      </w:tr>
      <w:tr w:rsidR="00262330" w:rsidRPr="00041187" w14:paraId="4E80BCBD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44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DFA383" w14:textId="77777777" w:rsidR="00262330" w:rsidRPr="00041187" w:rsidRDefault="00262330" w:rsidP="00262330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РН27</w:t>
            </w:r>
          </w:p>
        </w:tc>
        <w:tc>
          <w:tcPr>
            <w:tcW w:w="188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90C5D5" w14:textId="77777777" w:rsidR="00262330" w:rsidRPr="00041187" w:rsidRDefault="00262330" w:rsidP="00262330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Використовувати програмні пакети для розв’язання математичних задач та писати програми для статистичної обробки та дослідження даних.</w:t>
            </w:r>
          </w:p>
        </w:tc>
        <w:tc>
          <w:tcPr>
            <w:tcW w:w="266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027649" w14:textId="77777777" w:rsidR="00262330" w:rsidRPr="00041187" w:rsidRDefault="00262330" w:rsidP="00262330">
            <w:pPr>
              <w:tabs>
                <w:tab w:val="left" w:pos="284"/>
              </w:tabs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Аналіз даних з використанням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</w:p>
        </w:tc>
      </w:tr>
      <w:tr w:rsidR="008C76E4" w:rsidRPr="00041187" w14:paraId="77219C8C" w14:textId="77777777" w:rsidTr="00A839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D57FEB" w14:textId="77777777" w:rsidR="008C76E4" w:rsidRPr="00041187" w:rsidRDefault="008C76E4" w:rsidP="008C76E4">
            <w:pPr>
              <w:ind w:right="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2 ВИБІРКОВА ЧАСТИНА</w:t>
            </w:r>
          </w:p>
          <w:p w14:paraId="08992B5F" w14:textId="77777777" w:rsidR="008C76E4" w:rsidRPr="00041187" w:rsidRDefault="00EC776A" w:rsidP="008C76E4">
            <w:pPr>
              <w:widowControl w:val="0"/>
              <w:tabs>
                <w:tab w:val="left" w:pos="126"/>
              </w:tabs>
              <w:autoSpaceDE w:val="0"/>
              <w:autoSpaceDN w:val="0"/>
              <w:adjustRightInd w:val="0"/>
              <w:ind w:left="6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Cs/>
                <w:sz w:val="24"/>
                <w:szCs w:val="24"/>
              </w:rPr>
              <w:t>Визначається завдяки вибору здобувачами навчальних дисциплін із запропонованого переліку</w:t>
            </w:r>
          </w:p>
        </w:tc>
      </w:tr>
    </w:tbl>
    <w:p w14:paraId="6DC3BCF3" w14:textId="77777777" w:rsidR="00E236DC" w:rsidRDefault="00E236DC" w:rsidP="00E236DC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bookmarkStart w:id="19" w:name="_Toc45642458"/>
      <w:bookmarkStart w:id="20" w:name="_Toc479879821"/>
    </w:p>
    <w:p w14:paraId="3D4A78CE" w14:textId="389CADC9" w:rsidR="00140A75" w:rsidRPr="00041187" w:rsidRDefault="003D69D3" w:rsidP="00E236DC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r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5</w:t>
      </w:r>
      <w:r w:rsidR="00750A2A"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 xml:space="preserve"> РОЗПОДІЛ ОБСЯГУ ПРОГРАМИ </w:t>
      </w:r>
      <w:bookmarkStart w:id="21" w:name="_Hlk510164315"/>
      <w:r w:rsidR="00750A2A"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 xml:space="preserve">ЗА </w:t>
      </w:r>
      <w:bookmarkEnd w:id="21"/>
      <w:r w:rsidR="00750A2A"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ОСВІТНІМИ КОМПОНЕНТАМИ</w:t>
      </w:r>
      <w:bookmarkEnd w:id="19"/>
    </w:p>
    <w:p w14:paraId="6D09431C" w14:textId="77777777" w:rsidR="000C126C" w:rsidRPr="00041187" w:rsidRDefault="000C126C" w:rsidP="00755B45">
      <w:pPr>
        <w:jc w:val="center"/>
        <w:rPr>
          <w:rFonts w:ascii="Times New Roman" w:hAnsi="Times New Roman"/>
          <w:b/>
          <w:iCs/>
          <w:caps/>
          <w:kern w:val="32"/>
          <w:sz w:val="28"/>
          <w:szCs w:val="28"/>
          <w:lang w:eastAsia="ja-JP"/>
        </w:rPr>
      </w:pPr>
    </w:p>
    <w:tbl>
      <w:tblPr>
        <w:tblW w:w="5068" w:type="pct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5200"/>
        <w:gridCol w:w="683"/>
        <w:gridCol w:w="615"/>
        <w:gridCol w:w="1417"/>
        <w:gridCol w:w="925"/>
      </w:tblGrid>
      <w:tr w:rsidR="00B71C42" w:rsidRPr="00041187" w14:paraId="1D83BFFA" w14:textId="77777777" w:rsidTr="00875D8D">
        <w:trPr>
          <w:cantSplit/>
          <w:trHeight w:val="1898"/>
        </w:trPr>
        <w:tc>
          <w:tcPr>
            <w:tcW w:w="471" w:type="pct"/>
            <w:shd w:val="clear" w:color="auto" w:fill="auto"/>
            <w:textDirection w:val="btLr"/>
            <w:vAlign w:val="center"/>
          </w:tcPr>
          <w:p w14:paraId="176085EE" w14:textId="77777777" w:rsidR="00401C66" w:rsidRPr="00041187" w:rsidRDefault="002E6AEA" w:rsidP="002E6AEA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664" w:type="pct"/>
            <w:shd w:val="clear" w:color="auto" w:fill="auto"/>
            <w:vAlign w:val="center"/>
          </w:tcPr>
          <w:p w14:paraId="6CFEBF91" w14:textId="77777777" w:rsidR="00401C66" w:rsidRPr="00041187" w:rsidRDefault="00784A14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Освітній компонент</w:t>
            </w:r>
          </w:p>
        </w:tc>
        <w:tc>
          <w:tcPr>
            <w:tcW w:w="350" w:type="pct"/>
            <w:shd w:val="clear" w:color="auto" w:fill="auto"/>
            <w:textDirection w:val="btLr"/>
            <w:vAlign w:val="center"/>
          </w:tcPr>
          <w:p w14:paraId="04082227" w14:textId="77777777" w:rsidR="00401C66" w:rsidRPr="00041187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Обсяг, кред.</w:t>
            </w:r>
          </w:p>
        </w:tc>
        <w:tc>
          <w:tcPr>
            <w:tcW w:w="315" w:type="pct"/>
            <w:shd w:val="clear" w:color="auto" w:fill="auto"/>
            <w:textDirection w:val="btLr"/>
            <w:vAlign w:val="center"/>
          </w:tcPr>
          <w:p w14:paraId="4712EB0A" w14:textId="77777777" w:rsidR="00401C66" w:rsidRPr="00041187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Підсум</w:t>
            </w:r>
            <w:proofErr w:type="spellEnd"/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. контр.</w:t>
            </w:r>
          </w:p>
        </w:tc>
        <w:tc>
          <w:tcPr>
            <w:tcW w:w="726" w:type="pct"/>
            <w:shd w:val="clear" w:color="auto" w:fill="auto"/>
            <w:textDirection w:val="btLr"/>
            <w:vAlign w:val="center"/>
          </w:tcPr>
          <w:p w14:paraId="3BCFB34D" w14:textId="77777777" w:rsidR="00401C66" w:rsidRPr="00041187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 xml:space="preserve">Кафедра, </w:t>
            </w:r>
          </w:p>
          <w:p w14:paraId="2A1E748E" w14:textId="77777777" w:rsidR="00401C66" w:rsidRPr="00041187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що викладає</w:t>
            </w:r>
          </w:p>
        </w:tc>
        <w:tc>
          <w:tcPr>
            <w:tcW w:w="474" w:type="pct"/>
            <w:shd w:val="clear" w:color="auto" w:fill="auto"/>
            <w:textDirection w:val="btLr"/>
            <w:vAlign w:val="center"/>
          </w:tcPr>
          <w:p w14:paraId="6D6A2E6B" w14:textId="77777777" w:rsidR="00401C66" w:rsidRPr="00041187" w:rsidRDefault="00401C66" w:rsidP="000C126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Розподіл за чвертями</w:t>
            </w:r>
          </w:p>
        </w:tc>
      </w:tr>
    </w:tbl>
    <w:p w14:paraId="62688C18" w14:textId="77777777" w:rsidR="000C126C" w:rsidRPr="00041187" w:rsidRDefault="000C126C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95"/>
        <w:gridCol w:w="5144"/>
        <w:gridCol w:w="678"/>
        <w:gridCol w:w="616"/>
        <w:gridCol w:w="1402"/>
        <w:gridCol w:w="894"/>
      </w:tblGrid>
      <w:tr w:rsidR="000C126C" w:rsidRPr="00041187" w14:paraId="512369DF" w14:textId="77777777" w:rsidTr="005C3156">
        <w:trPr>
          <w:cantSplit/>
          <w:trHeight w:val="58"/>
          <w:tblHeader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37059" w14:textId="77777777" w:rsidR="000C126C" w:rsidRPr="00041187" w:rsidRDefault="000C126C" w:rsidP="000030A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9FB4B" w14:textId="77777777" w:rsidR="000C126C" w:rsidRPr="00041187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A5AD7" w14:textId="77777777" w:rsidR="000C126C" w:rsidRPr="00041187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BC7D8" w14:textId="77777777" w:rsidR="000C126C" w:rsidRPr="00041187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E65DD" w14:textId="77777777" w:rsidR="000C126C" w:rsidRPr="00041187" w:rsidRDefault="000C126C" w:rsidP="000C126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69233" w14:textId="77777777" w:rsidR="000C126C" w:rsidRPr="00041187" w:rsidRDefault="000C126C" w:rsidP="00B71C42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401C66" w:rsidRPr="00041187" w14:paraId="32A5AFC4" w14:textId="77777777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16475" w14:textId="77777777" w:rsidR="00401C66" w:rsidRPr="00041187" w:rsidRDefault="00401C66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97C22F" w14:textId="77777777" w:rsidR="00401C66" w:rsidRPr="00041187" w:rsidRDefault="000C29B3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ОБОВ`ЯЗКОВА ЧАСТИНА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14B35" w14:textId="77777777" w:rsidR="00401C66" w:rsidRPr="00041187" w:rsidRDefault="00E35DCB" w:rsidP="00152E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030A7" w:rsidRPr="00041187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F0AB1" w14:textId="77777777" w:rsidR="00401C66" w:rsidRPr="00041187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A0B5A" w14:textId="77777777" w:rsidR="00401C66" w:rsidRPr="00041187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280D7" w14:textId="77777777" w:rsidR="00401C66" w:rsidRPr="00041187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1C66" w:rsidRPr="00041187" w14:paraId="02026BD0" w14:textId="77777777" w:rsidTr="005C3156">
        <w:trPr>
          <w:trHeight w:val="289"/>
        </w:trPr>
        <w:tc>
          <w:tcPr>
            <w:tcW w:w="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954CF31" w14:textId="77777777" w:rsidR="00401C66" w:rsidRPr="00041187" w:rsidRDefault="00401C66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9D4E3C" w14:textId="77777777" w:rsidR="00401C66" w:rsidRPr="00041187" w:rsidRDefault="00401C66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Цикл загальної підготовки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F3FEB" w14:textId="77777777" w:rsidR="00401C66" w:rsidRPr="00041187" w:rsidRDefault="00B878DD" w:rsidP="00E230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3F855" w14:textId="77777777" w:rsidR="00401C66" w:rsidRPr="00041187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AA62E" w14:textId="77777777" w:rsidR="00401C66" w:rsidRPr="00041187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5E942" w14:textId="77777777" w:rsidR="00401C66" w:rsidRPr="00041187" w:rsidRDefault="00401C66" w:rsidP="00A441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16CC" w:rsidRPr="00041187" w14:paraId="2DB746A7" w14:textId="77777777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EAE28" w14:textId="77777777" w:rsidR="00BA16CC" w:rsidRPr="00041187" w:rsidRDefault="00BA16CC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2" w:name="_Hlk512405529"/>
            <w:bookmarkStart w:id="23" w:name="_Hlk512540252"/>
            <w:r w:rsidRPr="00041187">
              <w:rPr>
                <w:rFonts w:ascii="Times New Roman" w:hAnsi="Times New Roman"/>
                <w:sz w:val="24"/>
                <w:szCs w:val="24"/>
              </w:rPr>
              <w:t>З1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BF2BA" w14:textId="77777777" w:rsidR="00BA16CC" w:rsidRPr="00041187" w:rsidRDefault="00BA16CC" w:rsidP="008479C5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B8AE8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CCF1B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321D24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ФМК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4E238" w14:textId="77777777" w:rsidR="00BA16CC" w:rsidRPr="00041187" w:rsidRDefault="00930436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A16CC" w:rsidRPr="00041187" w14:paraId="1F12FAF9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E3302" w14:textId="77777777" w:rsidR="00BA16CC" w:rsidRPr="00041187" w:rsidRDefault="00BA16CC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7B25D" w14:textId="77777777" w:rsidR="00BA16CC" w:rsidRPr="00041187" w:rsidRDefault="00BA16CC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Цивілізаційні процеси в українському суспільстві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5D25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C3999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A69C3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ІПТ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84D1B" w14:textId="77777777" w:rsidR="00BA16CC" w:rsidRPr="00041187" w:rsidRDefault="00930436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A16CC" w:rsidRPr="00041187" w14:paraId="7756FFF4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2E718" w14:textId="77777777" w:rsidR="00BA16CC" w:rsidRPr="00041187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0411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845E1" w14:textId="77777777" w:rsidR="00BA16CC" w:rsidRPr="00041187" w:rsidRDefault="00BA16CC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Іноземна мова для професійної діяльності (англійська, німецька, французька)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DB17D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EDFB4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8C751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ІнМов</w:t>
            </w:r>
            <w:proofErr w:type="spellEnd"/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360D8" w14:textId="77777777" w:rsidR="00BA16CC" w:rsidRPr="00041187" w:rsidRDefault="00BA16C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1;2;3;4</w:t>
            </w:r>
          </w:p>
        </w:tc>
      </w:tr>
      <w:tr w:rsidR="005F30FC" w:rsidRPr="00041187" w14:paraId="09F299EB" w14:textId="77777777" w:rsidTr="005C3156">
        <w:trPr>
          <w:trHeight w:val="228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62A66" w14:textId="77777777" w:rsidR="005F30FC" w:rsidRPr="00041187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041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58784" w14:textId="77777777" w:rsidR="005F30FC" w:rsidRPr="00041187" w:rsidRDefault="005F30FC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Фізична культура і спорт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C7B1D" w14:textId="77777777" w:rsidR="005F30FC" w:rsidRPr="00041187" w:rsidRDefault="005F30F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BEF29" w14:textId="77777777" w:rsidR="005F30FC" w:rsidRPr="00041187" w:rsidRDefault="005F30F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2D9BF" w14:textId="77777777" w:rsidR="005F30FC" w:rsidRPr="00041187" w:rsidRDefault="005F30F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КФС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87D21" w14:textId="77777777" w:rsidR="005F30FC" w:rsidRPr="00041187" w:rsidRDefault="005F30FC" w:rsidP="008C57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1;2;3;4</w:t>
            </w:r>
            <w:r w:rsidR="00A07E26" w:rsidRPr="000411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9547DC" w14:textId="77777777" w:rsidR="005F30FC" w:rsidRPr="00041187" w:rsidRDefault="005F30FC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5;6;7;8</w:t>
            </w:r>
          </w:p>
        </w:tc>
      </w:tr>
      <w:tr w:rsidR="008C57D7" w:rsidRPr="00041187" w14:paraId="6FA9F536" w14:textId="77777777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77B6D" w14:textId="77777777" w:rsidR="008C57D7" w:rsidRPr="00041187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0411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6E123" w14:textId="77777777" w:rsidR="008C57D7" w:rsidRPr="00041187" w:rsidRDefault="008C57D7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Ціннісні компетенції фахівця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7BBB3" w14:textId="77777777" w:rsidR="008C57D7" w:rsidRPr="00041187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8C6E1" w14:textId="77777777" w:rsidR="008C57D7" w:rsidRPr="00041187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25B2A" w14:textId="24E8ECB9" w:rsidR="008C57D7" w:rsidRPr="00041187" w:rsidRDefault="00333822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0214A" w14:textId="77777777" w:rsidR="008C57D7" w:rsidRPr="00041187" w:rsidRDefault="00BC5436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</w:tr>
      <w:tr w:rsidR="008C57D7" w:rsidRPr="00041187" w14:paraId="53A8D6B4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116F2" w14:textId="77777777" w:rsidR="008C57D7" w:rsidRPr="00041187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A2559" w14:textId="77777777" w:rsidR="008C57D7" w:rsidRPr="00041187" w:rsidRDefault="008C57D7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Правознавство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77C3C" w14:textId="77777777" w:rsidR="008C57D7" w:rsidRPr="00041187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5C66B" w14:textId="77777777" w:rsidR="008C57D7" w:rsidRPr="00041187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9A852" w14:textId="77777777" w:rsidR="008C57D7" w:rsidRPr="00041187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ЦГЕП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B4D7F" w14:textId="77777777" w:rsidR="008C57D7" w:rsidRPr="00041187" w:rsidRDefault="00930436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C57D7" w:rsidRPr="00041187" w14:paraId="22DFC94D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1A1DE" w14:textId="77777777" w:rsidR="008C57D7" w:rsidRPr="00041187" w:rsidRDefault="00F15C4D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</w:t>
            </w:r>
            <w:r w:rsidR="00EF557C" w:rsidRPr="00041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B7965" w14:textId="77777777" w:rsidR="008C57D7" w:rsidRPr="00041187" w:rsidRDefault="008C57D7" w:rsidP="00BA16C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Цивільн</w:t>
            </w:r>
            <w:r w:rsidR="00FD17C6" w:rsidRPr="00041187">
              <w:rPr>
                <w:rFonts w:ascii="Times New Roman" w:hAnsi="Times New Roman"/>
                <w:sz w:val="24"/>
                <w:szCs w:val="24"/>
              </w:rPr>
              <w:t>а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7C6" w:rsidRPr="00041187">
              <w:rPr>
                <w:rFonts w:ascii="Times New Roman" w:hAnsi="Times New Roman"/>
                <w:sz w:val="24"/>
                <w:szCs w:val="24"/>
              </w:rPr>
              <w:t>безпека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CF6ED" w14:textId="77777777" w:rsidR="008C57D7" w:rsidRPr="00041187" w:rsidRDefault="005603BE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</w:t>
            </w:r>
            <w:r w:rsidR="008C57D7" w:rsidRPr="00041187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9B6C5" w14:textId="77777777" w:rsidR="008C57D7" w:rsidRPr="00041187" w:rsidRDefault="00EC776A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560C9" w14:textId="77777777" w:rsidR="008C57D7" w:rsidRPr="00041187" w:rsidRDefault="00EC776A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ОПЦБ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EC1DC" w14:textId="77777777" w:rsidR="008C57D7" w:rsidRPr="00041187" w:rsidRDefault="00930436" w:rsidP="00E230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bookmarkEnd w:id="22"/>
      <w:tr w:rsidR="008C57D7" w:rsidRPr="00041187" w14:paraId="6CC1A244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E3A582D" w14:textId="77777777" w:rsidR="008C57D7" w:rsidRPr="00041187" w:rsidRDefault="008C57D7" w:rsidP="000030A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55A1F2" w14:textId="77777777" w:rsidR="008C57D7" w:rsidRPr="00041187" w:rsidRDefault="008C57D7" w:rsidP="00F565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 xml:space="preserve">Цикл </w:t>
            </w:r>
            <w:r w:rsidR="00716FE6" w:rsidRPr="00041187">
              <w:rPr>
                <w:rFonts w:ascii="Times New Roman" w:hAnsi="Times New Roman"/>
                <w:b/>
                <w:sz w:val="24"/>
                <w:szCs w:val="24"/>
              </w:rPr>
              <w:t>спеціальної</w:t>
            </w: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 xml:space="preserve"> підготовки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29476" w14:textId="77777777" w:rsidR="008C57D7" w:rsidRPr="00041187" w:rsidRDefault="00D34891" w:rsidP="00E2302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63AA6" w14:textId="77777777" w:rsidR="008C57D7" w:rsidRPr="00041187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B4CC97" w14:textId="77777777" w:rsidR="008C57D7" w:rsidRPr="00041187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9B856" w14:textId="77777777" w:rsidR="008C57D7" w:rsidRPr="00041187" w:rsidRDefault="008C57D7" w:rsidP="00BA16C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C57D7" w:rsidRPr="00041187" w14:paraId="15E64B69" w14:textId="77777777" w:rsidTr="000C29B3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B018A" w14:textId="77777777" w:rsidR="008C57D7" w:rsidRPr="00041187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1.2.2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F6E845" w14:textId="77777777" w:rsidR="008C57D7" w:rsidRPr="00041187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Фахові дисципліни за спеціальністю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97070" w14:textId="77777777" w:rsidR="008C57D7" w:rsidRPr="00041187" w:rsidRDefault="00940FEB" w:rsidP="00086A3C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10</w:t>
            </w:r>
            <w:r w:rsidR="00086A3C"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8</w:t>
            </w:r>
            <w:r w:rsidR="000C29B3"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B5C91" w14:textId="77777777" w:rsidR="008C57D7" w:rsidRPr="00041187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B0563" w14:textId="77777777" w:rsidR="008C57D7" w:rsidRPr="00041187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A7137" w14:textId="77777777" w:rsidR="008C57D7" w:rsidRPr="00041187" w:rsidRDefault="008C57D7" w:rsidP="000C29B3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EF557C" w:rsidRPr="00041187" w14:paraId="2CE06057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7BB82" w14:textId="77777777" w:rsidR="00EF557C" w:rsidRPr="00041187" w:rsidRDefault="009C2211" w:rsidP="000030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14530" w14:textId="77777777" w:rsidR="00EF557C" w:rsidRPr="00041187" w:rsidRDefault="009F4CCC" w:rsidP="000A79BD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Основи організації бізнесу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82FE8" w14:textId="77777777" w:rsidR="00EF557C" w:rsidRPr="00041187" w:rsidRDefault="009F4CCC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</w:t>
            </w:r>
            <w:r w:rsidR="00D34891" w:rsidRPr="00041187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2BF95" w14:textId="77777777" w:rsidR="00EF557C" w:rsidRPr="00041187" w:rsidRDefault="009F4CCC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C8AFA" w14:textId="77777777" w:rsidR="00EF557C" w:rsidRPr="00041187" w:rsidRDefault="009F4CCC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ПЕППУ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C561C" w14:textId="77777777" w:rsidR="00EF557C" w:rsidRPr="00041187" w:rsidRDefault="00866D17" w:rsidP="000A79B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</w:t>
            </w:r>
            <w:r w:rsidR="009F4CCC" w:rsidRPr="00041187">
              <w:rPr>
                <w:rFonts w:ascii="Times New Roman" w:hAnsi="Times New Roman"/>
                <w:sz w:val="24"/>
                <w:szCs w:val="24"/>
              </w:rPr>
              <w:t>;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4F63" w:rsidRPr="00041187" w14:paraId="170137E5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CC04C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0384" w14:textId="77777777" w:rsidR="00A74F63" w:rsidRPr="00041187" w:rsidRDefault="00A538FB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Історія економіки та</w:t>
            </w:r>
            <w:r w:rsidR="00A74F63" w:rsidRPr="00041187">
              <w:rPr>
                <w:rFonts w:ascii="Times New Roman" w:hAnsi="Times New Roman"/>
                <w:sz w:val="24"/>
                <w:szCs w:val="24"/>
              </w:rPr>
              <w:t xml:space="preserve"> економічної думки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5CBF9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EF44F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F6744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ЕТ та МЕВ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9A379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A74F63" w:rsidRPr="00041187" w14:paraId="1DE03AEA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A04FD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E2B9C" w14:textId="77777777" w:rsidR="00A74F63" w:rsidRPr="00041187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Вища математика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BE760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81057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79181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5C8AD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A74F63" w:rsidRPr="00041187" w14:paraId="7C31CFFA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0E0F9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3929D" w14:textId="77777777" w:rsidR="00A74F63" w:rsidRPr="00041187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Інформатика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C68ED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22869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51597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A2CB3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A74F63" w:rsidRPr="00041187" w14:paraId="2B91268A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49AE4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Ф5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6D40D" w14:textId="77777777" w:rsidR="00A74F63" w:rsidRPr="00041187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Теорія ймовірностей та математична статистика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1CB8A" w14:textId="77777777" w:rsidR="00A74F63" w:rsidRPr="00041187" w:rsidRDefault="008F3AEC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</w:t>
            </w:r>
            <w:r w:rsidR="00A74F63" w:rsidRPr="00041187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A5EA6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ADE744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DD0D5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3;4</w:t>
            </w:r>
          </w:p>
        </w:tc>
      </w:tr>
      <w:tr w:rsidR="00551D3F" w:rsidRPr="00041187" w14:paraId="3C444EA5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04795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Ф6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71BF6" w14:textId="77777777" w:rsidR="00A74F63" w:rsidRPr="00041187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Мікроекономіка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87786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E0A47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CFAEB" w14:textId="77777777" w:rsidR="00A74F63" w:rsidRPr="00041187" w:rsidRDefault="008E6090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ЕТ та МЕВ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2DAE4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3;4</w:t>
            </w:r>
          </w:p>
        </w:tc>
      </w:tr>
      <w:tr w:rsidR="00551D3F" w:rsidRPr="00041187" w14:paraId="6637620A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E669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Ф7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91525" w14:textId="77777777" w:rsidR="00A74F63" w:rsidRPr="00041187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D25D4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F0F362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5C760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E8BD5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3;4</w:t>
            </w:r>
          </w:p>
        </w:tc>
      </w:tr>
      <w:tr w:rsidR="00551D3F" w:rsidRPr="00041187" w14:paraId="68867954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8F69E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Ф8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9F532" w14:textId="77777777" w:rsidR="00A74F63" w:rsidRPr="00041187" w:rsidRDefault="00A74F63" w:rsidP="00A74F63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Економічна статистика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06B49" w14:textId="77777777" w:rsidR="00A74F63" w:rsidRPr="00041187" w:rsidRDefault="008F3AEC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</w:t>
            </w:r>
            <w:r w:rsidR="00A74F63" w:rsidRPr="00041187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0AD7C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C1922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CF1D6" w14:textId="77777777" w:rsidR="00A74F63" w:rsidRPr="00041187" w:rsidRDefault="00A74F63" w:rsidP="00A74F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3;4</w:t>
            </w:r>
          </w:p>
        </w:tc>
      </w:tr>
      <w:bookmarkEnd w:id="23"/>
      <w:tr w:rsidR="00BC5436" w:rsidRPr="00041187" w14:paraId="709137C0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97C83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Ф9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A5DC4" w14:textId="77777777" w:rsidR="00BC5436" w:rsidRPr="00041187" w:rsidRDefault="00BC5436" w:rsidP="00BC5436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Зовнішня економічна діяльність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C2089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91D09" w14:textId="77777777" w:rsidR="00BC5436" w:rsidRPr="00041187" w:rsidRDefault="00DD6B7C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BA017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94036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C5436" w:rsidRPr="00041187" w14:paraId="548E2F15" w14:textId="77777777" w:rsidTr="005C3156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4A7C8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Ф10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54DD7" w14:textId="77777777" w:rsidR="00BC5436" w:rsidRPr="00041187" w:rsidRDefault="00BC5436" w:rsidP="00BC5436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Макроекономіка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81510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CC620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99A61F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ЕТ та МЕВ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6CDB3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5;6</w:t>
            </w:r>
          </w:p>
        </w:tc>
      </w:tr>
      <w:tr w:rsidR="00BC5436" w:rsidRPr="00041187" w14:paraId="34D0E029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11769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C0EBB" w14:textId="77777777" w:rsidR="00BC5436" w:rsidRPr="00041187" w:rsidRDefault="00BC5436" w:rsidP="00BC5436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Економіко-математичне моделювання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DF1E0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50555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A3105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76DED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5;6</w:t>
            </w:r>
          </w:p>
        </w:tc>
      </w:tr>
      <w:tr w:rsidR="00BC5436" w:rsidRPr="00041187" w14:paraId="5EF1905C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44E2D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7E08E" w14:textId="77777777" w:rsidR="00BC5436" w:rsidRPr="00041187" w:rsidRDefault="00BC5436" w:rsidP="00BC5436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Бухгалтерський облік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E50A5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8B876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95DB7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 і 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CD698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5;6</w:t>
            </w:r>
          </w:p>
        </w:tc>
      </w:tr>
      <w:tr w:rsidR="00BC5436" w:rsidRPr="00041187" w14:paraId="77F1D231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BFF19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64E94" w14:textId="77777777" w:rsidR="00BC5436" w:rsidRPr="00041187" w:rsidRDefault="00BC5436" w:rsidP="00BC5436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економіко-математичного моделювання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15E34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7D3F3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4AC9B4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8A941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C5436" w:rsidRPr="00041187" w14:paraId="4C3BA5FF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988C1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01DC4" w14:textId="77777777" w:rsidR="00BC5436" w:rsidRPr="00041187" w:rsidRDefault="00BC5436" w:rsidP="00BC5436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Економіка праці та соціально-трудові відносини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2D73E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86D11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D15A5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42711" w14:textId="77777777" w:rsidR="00BC5436" w:rsidRPr="00041187" w:rsidRDefault="00BC5436" w:rsidP="00BC54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10288" w:rsidRPr="00041187" w14:paraId="36CD3182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BF3F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Ф15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C0E46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Регіональна 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C5359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62E7D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22AE0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3DFC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410288" w:rsidRPr="00041187" w14:paraId="3CAAAE29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11C1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Ф16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EC231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Економетрика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CC21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FDD7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F7BD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EB2B5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7;8</w:t>
            </w:r>
          </w:p>
        </w:tc>
      </w:tr>
      <w:tr w:rsidR="00410288" w:rsidRPr="00041187" w14:paraId="05524DA5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1DA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Ф17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689CD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Економічний аналіз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15A50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2648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8B650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ЕА та Ф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6F85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7;8</w:t>
            </w:r>
          </w:p>
        </w:tc>
      </w:tr>
      <w:tr w:rsidR="00410288" w:rsidRPr="00041187" w14:paraId="376DFC67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9683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Ф18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FE570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Курсова робота з економетрики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1E34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8588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A29E9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69FD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10288" w:rsidRPr="00041187" w14:paraId="75C82F90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8CF5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Ф19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700DD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Правові аспекти економічної діяльності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90A55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E35D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65816D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ЦГЕП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33580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10288" w:rsidRPr="00041187" w14:paraId="203C32CF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58CC5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Ф20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612F1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Прогнозування соціально-економічних процесів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19C4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59C9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4772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B5B58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9;10</w:t>
            </w:r>
          </w:p>
        </w:tc>
      </w:tr>
      <w:tr w:rsidR="00410288" w:rsidRPr="00041187" w14:paraId="4D6EFC29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60225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lastRenderedPageBreak/>
              <w:t>Ф21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D2235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Маркетингові комунікації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5F9C8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C6625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74FE9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Марк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19FD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9;10</w:t>
            </w:r>
          </w:p>
        </w:tc>
      </w:tr>
      <w:tr w:rsidR="00410288" w:rsidRPr="00041187" w14:paraId="10EAB84A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C9C0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B2219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Електронна 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7D33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5F301C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58C6C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8D47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9;10</w:t>
            </w:r>
          </w:p>
        </w:tc>
      </w:tr>
      <w:tr w:rsidR="00410288" w:rsidRPr="00041187" w14:paraId="06969642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C9C1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BFFF5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Управління проектами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7344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DF65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34C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3E00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10288" w:rsidRPr="00041187" w14:paraId="36424179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F2569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B1945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Ціноутворення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523A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6020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9B000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 і 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1AC78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11;12</w:t>
            </w:r>
          </w:p>
        </w:tc>
      </w:tr>
      <w:tr w:rsidR="00410288" w:rsidRPr="00041187" w14:paraId="4EF73BE4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69C8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Ф25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5551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Національна та інституціональна 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5CF9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C941B9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B31B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ЕТ та МЕВ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DE4B30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11;12</w:t>
            </w:r>
          </w:p>
        </w:tc>
      </w:tr>
      <w:tr w:rsidR="00410288" w:rsidRPr="00041187" w14:paraId="00BCD28C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1704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Ф26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DDE9E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Commerce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background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and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E-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payment</w:t>
            </w:r>
            <w:proofErr w:type="spellEnd"/>
            <w:r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systems</w:t>
            </w:r>
            <w:proofErr w:type="spellEnd"/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2002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BDCB0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E241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B67E0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11, 12</w:t>
            </w:r>
          </w:p>
        </w:tc>
      </w:tr>
      <w:tr w:rsidR="00410288" w:rsidRPr="00041187" w14:paraId="322F16E2" w14:textId="77777777" w:rsidTr="000C29B3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F3FD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1.2.3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E146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Спеціальні освітні компоненти за освітньою програмою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2143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12,0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DE5B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324C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6CB39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10288" w:rsidRPr="00041187" w14:paraId="2BB97417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DB96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С1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DEA45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Принципи інженерії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15B1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F7AB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3624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КТЕД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ED0B5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1;2</w:t>
            </w:r>
          </w:p>
        </w:tc>
      </w:tr>
      <w:tr w:rsidR="00410288" w:rsidRPr="00041187" w14:paraId="2F0B81F2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7630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С2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E1699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Мова програмування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5C15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858E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D6F49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18BC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10288" w:rsidRPr="00041187" w14:paraId="7094993B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4ED0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С3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68773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Аналіз даних з використанням </w:t>
            </w: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Python</w:t>
            </w:r>
            <w:proofErr w:type="spellEnd"/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7396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2946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4787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ED595" w14:textId="77777777" w:rsidR="00410288" w:rsidRPr="00041187" w:rsidRDefault="00DD6B7C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410288" w:rsidRPr="00041187" w14:paraId="1CA0DD87" w14:textId="77777777" w:rsidTr="005C3156"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7600D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С4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C90B0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Інвестиційна економіка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79218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C7AC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іс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E4EB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ЕА та Ф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EFEC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13;14</w:t>
            </w:r>
          </w:p>
        </w:tc>
      </w:tr>
      <w:tr w:rsidR="00410288" w:rsidRPr="00041187" w14:paraId="4252169F" w14:textId="77777777" w:rsidTr="000C29B3"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F5796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1.3</w:t>
            </w:r>
          </w:p>
        </w:tc>
        <w:tc>
          <w:tcPr>
            <w:tcW w:w="2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003A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Практична підготовка за спеціальністю та атестація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85E8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i/>
                <w:iCs/>
                <w:sz w:val="24"/>
                <w:szCs w:val="24"/>
              </w:rPr>
              <w:t>30,0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E500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2171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C4CF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410288" w:rsidRPr="00041187" w14:paraId="2A80C2F3" w14:textId="77777777" w:rsidTr="005C3156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98A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П1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EC555" w14:textId="77777777" w:rsidR="00410288" w:rsidRPr="00041187" w:rsidRDefault="00410288" w:rsidP="0041028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Ознайомча практика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5547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5A24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0851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DCB66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10288" w:rsidRPr="00041187" w14:paraId="1501210C" w14:textId="77777777" w:rsidTr="00753779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3B547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П2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25D4" w14:textId="77777777" w:rsidR="00410288" w:rsidRPr="00041187" w:rsidRDefault="00410288" w:rsidP="0041028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Виробнича практика за спеціальністю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295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46A56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03198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B719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410288" w:rsidRPr="00041187" w14:paraId="23533E40" w14:textId="77777777" w:rsidTr="00753779">
        <w:tblPrEx>
          <w:tblCellMar>
            <w:left w:w="0" w:type="dxa"/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D7A8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П3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1D36D" w14:textId="77777777" w:rsidR="00410288" w:rsidRPr="00041187" w:rsidRDefault="00410288" w:rsidP="00410288">
            <w:pPr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Передатестаційна практика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8BC49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C257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1187">
              <w:rPr>
                <w:rFonts w:ascii="Times New Roman" w:hAnsi="Times New Roman"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273F0B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A74E5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410288" w:rsidRPr="00041187" w14:paraId="1371D24A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7D48C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1DAA6" w14:textId="77777777" w:rsidR="00410288" w:rsidRPr="00041187" w:rsidRDefault="00410288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Виконання кваліфікаційної роботи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DD956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7999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B745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Е та ЕК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C1D6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bookmarkEnd w:id="17"/>
      <w:tr w:rsidR="00410288" w:rsidRPr="00041187" w14:paraId="5D9B3944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D25BF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DC116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ВИБІРКОВА ЧАСТИНА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56BB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23308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8FF49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66A5C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0288" w:rsidRPr="00041187" w14:paraId="11555351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0CA7C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4B648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Визначається завдяки вибору здобувачами навчальних дисциплін із запропонованого переліку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1F40D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C4EFE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F4FEC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9EF1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0288" w:rsidRPr="00041187" w14:paraId="192DAF0E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A12E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3346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DD43A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861E3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50189C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CCD5AA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0288" w:rsidRPr="00041187" w14:paraId="206338A6" w14:textId="77777777" w:rsidTr="005C3156">
        <w:tblPrEx>
          <w:tblCellMar>
            <w:right w:w="0" w:type="dxa"/>
          </w:tblCellMar>
        </w:tblPrEx>
        <w:trPr>
          <w:trHeight w:val="20"/>
        </w:trPr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16CD4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8B218" w14:textId="77777777" w:rsidR="00410288" w:rsidRPr="00041187" w:rsidRDefault="00410288" w:rsidP="0041028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bCs/>
                <w:sz w:val="24"/>
                <w:szCs w:val="24"/>
              </w:rPr>
              <w:t>Разом за обов’язковою та вибірковою частинами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1B96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240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700D4D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B2B92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36FC1" w14:textId="77777777" w:rsidR="00410288" w:rsidRPr="00041187" w:rsidRDefault="00410288" w:rsidP="0041028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4F60D40" w14:textId="77777777" w:rsidR="006A0074" w:rsidRPr="00041187" w:rsidRDefault="006A0074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579FFF3" w14:textId="77777777" w:rsidR="00026321" w:rsidRPr="00041187" w:rsidRDefault="00D15681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41187">
        <w:rPr>
          <w:rFonts w:ascii="Times New Roman" w:hAnsi="Times New Roman"/>
          <w:b/>
          <w:bCs/>
          <w:sz w:val="24"/>
          <w:szCs w:val="24"/>
        </w:rPr>
        <w:t>Примітк</w:t>
      </w:r>
      <w:r w:rsidR="00AC74BD" w:rsidRPr="00041187">
        <w:rPr>
          <w:rFonts w:ascii="Times New Roman" w:hAnsi="Times New Roman"/>
          <w:b/>
          <w:bCs/>
          <w:sz w:val="24"/>
          <w:szCs w:val="24"/>
        </w:rPr>
        <w:t>а</w:t>
      </w:r>
      <w:r w:rsidRPr="00041187">
        <w:rPr>
          <w:rFonts w:ascii="Times New Roman" w:hAnsi="Times New Roman"/>
          <w:bCs/>
          <w:sz w:val="24"/>
          <w:szCs w:val="24"/>
        </w:rPr>
        <w:t>:</w:t>
      </w:r>
      <w:r w:rsidR="00AF6231" w:rsidRPr="00041187">
        <w:rPr>
          <w:rFonts w:ascii="Times New Roman" w:hAnsi="Times New Roman"/>
          <w:bCs/>
          <w:sz w:val="24"/>
          <w:szCs w:val="24"/>
        </w:rPr>
        <w:t xml:space="preserve"> </w:t>
      </w:r>
    </w:p>
    <w:p w14:paraId="345CB1EB" w14:textId="77777777" w:rsidR="00D15681" w:rsidRPr="00041187" w:rsidRDefault="00D15681" w:rsidP="00AF6231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041187">
        <w:rPr>
          <w:rFonts w:ascii="Times New Roman" w:hAnsi="Times New Roman"/>
          <w:sz w:val="24"/>
          <w:szCs w:val="24"/>
        </w:rPr>
        <w:t>Позначення кафедр, яким доручається викладання дисциплін:</w:t>
      </w:r>
      <w:r w:rsidRPr="00041187">
        <w:rPr>
          <w:rFonts w:ascii="Times New Roman" w:hAnsi="Times New Roman"/>
          <w:i/>
          <w:sz w:val="24"/>
          <w:szCs w:val="24"/>
        </w:rPr>
        <w:t xml:space="preserve"> </w:t>
      </w:r>
      <w:r w:rsidR="00A24737" w:rsidRPr="00041187">
        <w:rPr>
          <w:rFonts w:ascii="Times New Roman" w:hAnsi="Times New Roman"/>
          <w:sz w:val="24"/>
          <w:szCs w:val="24"/>
        </w:rPr>
        <w:t xml:space="preserve">ЕА та Ф – економічного аналізу та фінансів; </w:t>
      </w:r>
      <w:r w:rsidR="000C29B3" w:rsidRPr="00041187">
        <w:rPr>
          <w:rFonts w:ascii="Times New Roman" w:hAnsi="Times New Roman"/>
          <w:sz w:val="24"/>
          <w:szCs w:val="24"/>
        </w:rPr>
        <w:t xml:space="preserve">ЕТ та МЕВ – економічної теорії та міжнародних економічних відносин; Е та ЕК – економіки та економічної кібернетики; </w:t>
      </w:r>
      <w:proofErr w:type="spellStart"/>
      <w:r w:rsidRPr="00041187">
        <w:rPr>
          <w:rFonts w:ascii="Times New Roman" w:hAnsi="Times New Roman"/>
          <w:sz w:val="24"/>
          <w:szCs w:val="24"/>
        </w:rPr>
        <w:t>ІнМов</w:t>
      </w:r>
      <w:proofErr w:type="spellEnd"/>
      <w:r w:rsidRPr="00041187">
        <w:rPr>
          <w:rFonts w:ascii="Times New Roman" w:hAnsi="Times New Roman"/>
          <w:sz w:val="24"/>
          <w:szCs w:val="24"/>
        </w:rPr>
        <w:t xml:space="preserve"> – іноземних мов; ІПТ – історії та політичної теорії; КФС – фізичного виховання та спорту; </w:t>
      </w:r>
      <w:r w:rsidR="00A24737" w:rsidRPr="00041187">
        <w:rPr>
          <w:rFonts w:ascii="Times New Roman" w:hAnsi="Times New Roman"/>
          <w:sz w:val="24"/>
          <w:szCs w:val="24"/>
        </w:rPr>
        <w:t xml:space="preserve">КТЕД – конструювання, технічної естетики і дизайну; </w:t>
      </w:r>
      <w:r w:rsidR="000C29B3" w:rsidRPr="00041187">
        <w:rPr>
          <w:rFonts w:ascii="Times New Roman" w:hAnsi="Times New Roman"/>
          <w:sz w:val="24"/>
          <w:szCs w:val="24"/>
        </w:rPr>
        <w:t xml:space="preserve">М – менеджменту; Марк – маркетингу; </w:t>
      </w:r>
      <w:r w:rsidR="00A24737" w:rsidRPr="00041187">
        <w:rPr>
          <w:rFonts w:ascii="Times New Roman" w:hAnsi="Times New Roman"/>
          <w:sz w:val="24"/>
          <w:szCs w:val="24"/>
        </w:rPr>
        <w:t>О і А – обліку і аудиту;</w:t>
      </w:r>
      <w:r w:rsidRPr="00041187">
        <w:rPr>
          <w:rFonts w:ascii="Times New Roman" w:hAnsi="Times New Roman"/>
          <w:sz w:val="24"/>
          <w:szCs w:val="24"/>
        </w:rPr>
        <w:t xml:space="preserve"> </w:t>
      </w:r>
      <w:r w:rsidR="00443A74" w:rsidRPr="00041187">
        <w:rPr>
          <w:rFonts w:ascii="Times New Roman" w:hAnsi="Times New Roman"/>
          <w:sz w:val="24"/>
          <w:szCs w:val="24"/>
        </w:rPr>
        <w:t xml:space="preserve">ОПЦБ - охорони праці та цивільної безпеки; </w:t>
      </w:r>
      <w:r w:rsidRPr="00041187">
        <w:rPr>
          <w:rFonts w:ascii="Times New Roman" w:hAnsi="Times New Roman"/>
          <w:sz w:val="24"/>
          <w:szCs w:val="24"/>
        </w:rPr>
        <w:t>П</w:t>
      </w:r>
      <w:r w:rsidR="000C29B3" w:rsidRPr="00041187">
        <w:rPr>
          <w:rFonts w:ascii="Times New Roman" w:hAnsi="Times New Roman"/>
          <w:sz w:val="24"/>
          <w:szCs w:val="24"/>
        </w:rPr>
        <w:t>ЕППУ</w:t>
      </w:r>
      <w:r w:rsidRPr="00041187">
        <w:rPr>
          <w:rFonts w:ascii="Times New Roman" w:hAnsi="Times New Roman"/>
          <w:sz w:val="24"/>
          <w:szCs w:val="24"/>
        </w:rPr>
        <w:t xml:space="preserve"> – прикладної економіки</w:t>
      </w:r>
      <w:r w:rsidR="000C29B3" w:rsidRPr="00041187">
        <w:rPr>
          <w:rFonts w:ascii="Times New Roman" w:hAnsi="Times New Roman"/>
          <w:sz w:val="24"/>
          <w:szCs w:val="24"/>
        </w:rPr>
        <w:t>, підприємництва та публічного управління</w:t>
      </w:r>
      <w:r w:rsidRPr="00041187">
        <w:rPr>
          <w:rFonts w:ascii="Times New Roman" w:hAnsi="Times New Roman"/>
          <w:sz w:val="24"/>
          <w:szCs w:val="24"/>
        </w:rPr>
        <w:t xml:space="preserve">; </w:t>
      </w:r>
      <w:r w:rsidR="00E11F56" w:rsidRPr="00041187">
        <w:rPr>
          <w:rFonts w:ascii="Times New Roman" w:hAnsi="Times New Roman"/>
          <w:sz w:val="24"/>
          <w:szCs w:val="24"/>
        </w:rPr>
        <w:t xml:space="preserve">ФМК – філології та </w:t>
      </w:r>
      <w:proofErr w:type="spellStart"/>
      <w:r w:rsidR="00E11F56" w:rsidRPr="00041187">
        <w:rPr>
          <w:rFonts w:ascii="Times New Roman" w:hAnsi="Times New Roman"/>
          <w:sz w:val="24"/>
          <w:szCs w:val="24"/>
        </w:rPr>
        <w:t>мовної</w:t>
      </w:r>
      <w:proofErr w:type="spellEnd"/>
      <w:r w:rsidR="00E11F56" w:rsidRPr="00041187">
        <w:rPr>
          <w:rFonts w:ascii="Times New Roman" w:hAnsi="Times New Roman"/>
          <w:sz w:val="24"/>
          <w:szCs w:val="24"/>
        </w:rPr>
        <w:t xml:space="preserve"> комунікації </w:t>
      </w:r>
      <w:r w:rsidRPr="00041187">
        <w:rPr>
          <w:rFonts w:ascii="Times New Roman" w:hAnsi="Times New Roman"/>
          <w:sz w:val="24"/>
          <w:szCs w:val="24"/>
        </w:rPr>
        <w:t>ФП – філософії т</w:t>
      </w:r>
      <w:r w:rsidR="007C32F2" w:rsidRPr="00041187">
        <w:rPr>
          <w:rFonts w:ascii="Times New Roman" w:hAnsi="Times New Roman"/>
          <w:sz w:val="24"/>
          <w:szCs w:val="24"/>
        </w:rPr>
        <w:t>а педагогіки; ЦГ</w:t>
      </w:r>
      <w:r w:rsidR="000C29B3" w:rsidRPr="00041187">
        <w:rPr>
          <w:rFonts w:ascii="Times New Roman" w:hAnsi="Times New Roman"/>
          <w:sz w:val="24"/>
          <w:szCs w:val="24"/>
        </w:rPr>
        <w:t>Е</w:t>
      </w:r>
      <w:r w:rsidR="007C32F2" w:rsidRPr="00041187">
        <w:rPr>
          <w:rFonts w:ascii="Times New Roman" w:hAnsi="Times New Roman"/>
          <w:sz w:val="24"/>
          <w:szCs w:val="24"/>
        </w:rPr>
        <w:t>П – цивільного,</w:t>
      </w:r>
      <w:r w:rsidRPr="00041187">
        <w:rPr>
          <w:rFonts w:ascii="Times New Roman" w:hAnsi="Times New Roman"/>
          <w:sz w:val="24"/>
          <w:szCs w:val="24"/>
        </w:rPr>
        <w:t xml:space="preserve"> господарського</w:t>
      </w:r>
      <w:r w:rsidR="007C32F2" w:rsidRPr="00041187">
        <w:rPr>
          <w:rFonts w:ascii="Times New Roman" w:hAnsi="Times New Roman"/>
          <w:sz w:val="24"/>
          <w:szCs w:val="24"/>
        </w:rPr>
        <w:t xml:space="preserve"> та екологічного</w:t>
      </w:r>
      <w:r w:rsidRPr="00041187">
        <w:rPr>
          <w:rFonts w:ascii="Times New Roman" w:hAnsi="Times New Roman"/>
          <w:sz w:val="24"/>
          <w:szCs w:val="24"/>
        </w:rPr>
        <w:t xml:space="preserve"> прав</w:t>
      </w:r>
      <w:r w:rsidR="007C32F2" w:rsidRPr="00041187">
        <w:rPr>
          <w:rFonts w:ascii="Times New Roman" w:hAnsi="Times New Roman"/>
          <w:sz w:val="24"/>
          <w:szCs w:val="24"/>
        </w:rPr>
        <w:t>а</w:t>
      </w:r>
      <w:r w:rsidRPr="00041187">
        <w:rPr>
          <w:rFonts w:ascii="Times New Roman" w:hAnsi="Times New Roman"/>
          <w:sz w:val="24"/>
          <w:szCs w:val="24"/>
        </w:rPr>
        <w:t>.</w:t>
      </w:r>
    </w:p>
    <w:p w14:paraId="63225764" w14:textId="77777777" w:rsidR="00DF545C" w:rsidRPr="00041187" w:rsidRDefault="00EE68DA" w:rsidP="00AF6231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br w:type="page"/>
      </w:r>
    </w:p>
    <w:p w14:paraId="377F7B0F" w14:textId="77777777" w:rsidR="00D15681" w:rsidRPr="00041187" w:rsidRDefault="003D69D3" w:rsidP="00AF6231">
      <w:pPr>
        <w:pStyle w:val="1"/>
        <w:spacing w:before="0"/>
        <w:ind w:left="0"/>
        <w:jc w:val="center"/>
        <w:rPr>
          <w:rFonts w:ascii="Times New Roman" w:hAnsi="Times New Roman"/>
          <w:b w:val="0"/>
          <w:szCs w:val="28"/>
          <w:lang w:val="uk-UA"/>
        </w:rPr>
      </w:pPr>
      <w:bookmarkStart w:id="24" w:name="_Toc479785846"/>
      <w:bookmarkStart w:id="25" w:name="_Toc45642459"/>
      <w:r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>6</w:t>
      </w:r>
      <w:r w:rsidR="00D15681"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 СТРУКТУРНО-ЛОГІЧНА СХЕМА</w:t>
      </w:r>
      <w:bookmarkEnd w:id="24"/>
      <w:bookmarkEnd w:id="25"/>
    </w:p>
    <w:p w14:paraId="30A0BF39" w14:textId="77777777" w:rsidR="00D15681" w:rsidRPr="00041187" w:rsidRDefault="00D15681" w:rsidP="00AF6231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21D4C035" w14:textId="77777777" w:rsidR="00D15681" w:rsidRPr="00041187" w:rsidRDefault="00D15681" w:rsidP="00AF6231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Послідовність навчальної діяльності здобувача за денною формою навчання подана нижче.</w:t>
      </w:r>
    </w:p>
    <w:bookmarkEnd w:id="20"/>
    <w:p w14:paraId="79DE6434" w14:textId="77777777" w:rsidR="007057DF" w:rsidRPr="00041187" w:rsidRDefault="007057DF" w:rsidP="00EA2905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541"/>
        <w:gridCol w:w="541"/>
        <w:gridCol w:w="4711"/>
        <w:gridCol w:w="693"/>
        <w:gridCol w:w="834"/>
        <w:gridCol w:w="830"/>
        <w:gridCol w:w="934"/>
      </w:tblGrid>
      <w:tr w:rsidR="007057DF" w:rsidRPr="00041187" w14:paraId="3A8C1946" w14:textId="77777777" w:rsidTr="007057DF">
        <w:trPr>
          <w:trHeight w:val="733"/>
        </w:trPr>
        <w:tc>
          <w:tcPr>
            <w:tcW w:w="283" w:type="pct"/>
            <w:vMerge w:val="restart"/>
            <w:shd w:val="clear" w:color="auto" w:fill="auto"/>
            <w:textDirection w:val="btLr"/>
            <w:vAlign w:val="center"/>
          </w:tcPr>
          <w:p w14:paraId="63B70C82" w14:textId="77777777" w:rsidR="007057DF" w:rsidRPr="00041187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281" w:type="pct"/>
            <w:vMerge w:val="restart"/>
            <w:shd w:val="clear" w:color="auto" w:fill="auto"/>
            <w:textDirection w:val="btLr"/>
            <w:vAlign w:val="center"/>
          </w:tcPr>
          <w:p w14:paraId="0067CD8B" w14:textId="77777777" w:rsidR="007057DF" w:rsidRPr="00041187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Семестр</w:t>
            </w:r>
          </w:p>
        </w:tc>
        <w:tc>
          <w:tcPr>
            <w:tcW w:w="281" w:type="pct"/>
            <w:vMerge w:val="restart"/>
            <w:shd w:val="clear" w:color="auto" w:fill="auto"/>
            <w:textDirection w:val="btLr"/>
            <w:vAlign w:val="center"/>
          </w:tcPr>
          <w:p w14:paraId="2944F9B5" w14:textId="77777777" w:rsidR="007057DF" w:rsidRPr="00041187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Чверть</w:t>
            </w:r>
          </w:p>
        </w:tc>
        <w:tc>
          <w:tcPr>
            <w:tcW w:w="2446" w:type="pct"/>
            <w:vMerge w:val="restart"/>
            <w:shd w:val="clear" w:color="auto" w:fill="auto"/>
            <w:vAlign w:val="center"/>
          </w:tcPr>
          <w:p w14:paraId="562C4EAD" w14:textId="77777777" w:rsidR="007057DF" w:rsidRPr="00041187" w:rsidRDefault="001707E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 xml:space="preserve">Шифри </w:t>
            </w:r>
            <w:r w:rsidR="00784A14" w:rsidRPr="00041187">
              <w:rPr>
                <w:rFonts w:ascii="Times New Roman" w:hAnsi="Times New Roman"/>
                <w:b/>
                <w:sz w:val="24"/>
                <w:szCs w:val="24"/>
              </w:rPr>
              <w:t>освітніх компонентів</w:t>
            </w:r>
          </w:p>
        </w:tc>
        <w:tc>
          <w:tcPr>
            <w:tcW w:w="360" w:type="pct"/>
            <w:vMerge w:val="restart"/>
            <w:textDirection w:val="btLr"/>
          </w:tcPr>
          <w:p w14:paraId="7CD3145E" w14:textId="77777777" w:rsidR="007057DF" w:rsidRPr="00041187" w:rsidRDefault="007057DF" w:rsidP="007057DF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Річний обсяг, кредити</w:t>
            </w:r>
          </w:p>
        </w:tc>
        <w:tc>
          <w:tcPr>
            <w:tcW w:w="1349" w:type="pct"/>
            <w:gridSpan w:val="3"/>
            <w:shd w:val="clear" w:color="auto" w:fill="auto"/>
            <w:vAlign w:val="center"/>
          </w:tcPr>
          <w:p w14:paraId="48C14BF7" w14:textId="77777777" w:rsidR="007057DF" w:rsidRPr="00041187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 xml:space="preserve">Кількість </w:t>
            </w:r>
            <w:r w:rsidR="00607F77" w:rsidRPr="00041187">
              <w:rPr>
                <w:rFonts w:ascii="Times New Roman" w:hAnsi="Times New Roman"/>
                <w:b/>
                <w:sz w:val="24"/>
                <w:szCs w:val="24"/>
              </w:rPr>
              <w:t>освітніх компонент</w:t>
            </w: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, що викладаються протягом</w:t>
            </w:r>
          </w:p>
        </w:tc>
      </w:tr>
      <w:tr w:rsidR="007057DF" w:rsidRPr="00041187" w14:paraId="78F04B57" w14:textId="77777777" w:rsidTr="00087C9D">
        <w:trPr>
          <w:trHeight w:val="1515"/>
        </w:trPr>
        <w:tc>
          <w:tcPr>
            <w:tcW w:w="283" w:type="pct"/>
            <w:vMerge/>
            <w:vAlign w:val="center"/>
          </w:tcPr>
          <w:p w14:paraId="2BB26467" w14:textId="77777777" w:rsidR="007057DF" w:rsidRPr="00041187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14:paraId="75C29251" w14:textId="77777777" w:rsidR="007057DF" w:rsidRPr="00041187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vMerge/>
            <w:vAlign w:val="center"/>
          </w:tcPr>
          <w:p w14:paraId="44741188" w14:textId="77777777" w:rsidR="007057DF" w:rsidRPr="00041187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6" w:type="pct"/>
            <w:vMerge/>
            <w:vAlign w:val="center"/>
          </w:tcPr>
          <w:p w14:paraId="33D15BA9" w14:textId="77777777" w:rsidR="007057DF" w:rsidRPr="00041187" w:rsidRDefault="007057DF" w:rsidP="00C32AE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0" w:type="pct"/>
            <w:vMerge/>
            <w:textDirection w:val="btLr"/>
          </w:tcPr>
          <w:p w14:paraId="01B6204A" w14:textId="77777777" w:rsidR="007057DF" w:rsidRPr="00041187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3" w:type="pct"/>
            <w:shd w:val="clear" w:color="auto" w:fill="auto"/>
            <w:textDirection w:val="btLr"/>
            <w:vAlign w:val="center"/>
          </w:tcPr>
          <w:p w14:paraId="43016BB5" w14:textId="77777777" w:rsidR="007057DF" w:rsidRPr="00041187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чверті</w:t>
            </w:r>
          </w:p>
        </w:tc>
        <w:tc>
          <w:tcPr>
            <w:tcW w:w="431" w:type="pct"/>
            <w:shd w:val="clear" w:color="auto" w:fill="auto"/>
            <w:textDirection w:val="btLr"/>
            <w:vAlign w:val="center"/>
          </w:tcPr>
          <w:p w14:paraId="288DDAC5" w14:textId="77777777" w:rsidR="007057DF" w:rsidRPr="00041187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семестру</w:t>
            </w:r>
          </w:p>
        </w:tc>
        <w:tc>
          <w:tcPr>
            <w:tcW w:w="485" w:type="pct"/>
            <w:shd w:val="clear" w:color="auto" w:fill="auto"/>
            <w:textDirection w:val="btLr"/>
            <w:vAlign w:val="center"/>
          </w:tcPr>
          <w:p w14:paraId="650E8424" w14:textId="77777777" w:rsidR="007057DF" w:rsidRPr="00041187" w:rsidRDefault="007057DF" w:rsidP="00C32A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sz w:val="24"/>
                <w:szCs w:val="24"/>
              </w:rPr>
              <w:t>навчального року</w:t>
            </w:r>
          </w:p>
        </w:tc>
      </w:tr>
    </w:tbl>
    <w:p w14:paraId="358748E2" w14:textId="77777777" w:rsidR="005C2D73" w:rsidRPr="00041187" w:rsidRDefault="005C2D73">
      <w:pPr>
        <w:rPr>
          <w:rFonts w:ascii="Times New Roman" w:hAnsi="Times New Roman"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15"/>
        <w:gridCol w:w="558"/>
        <w:gridCol w:w="551"/>
        <w:gridCol w:w="4718"/>
        <w:gridCol w:w="697"/>
        <w:gridCol w:w="822"/>
        <w:gridCol w:w="832"/>
        <w:gridCol w:w="936"/>
      </w:tblGrid>
      <w:tr w:rsidR="007057DF" w:rsidRPr="00041187" w14:paraId="1B68963A" w14:textId="77777777" w:rsidTr="00726E44">
        <w:trPr>
          <w:cantSplit/>
          <w:trHeight w:val="166"/>
          <w:tblHeader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DEBE" w14:textId="77777777" w:rsidR="005C2D73" w:rsidRPr="00041187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4F44C" w14:textId="77777777" w:rsidR="005C2D73" w:rsidRPr="00041187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AFD8" w14:textId="77777777" w:rsidR="005C2D73" w:rsidRPr="00041187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E010" w14:textId="77777777" w:rsidR="005C2D73" w:rsidRPr="00041187" w:rsidRDefault="005C2D73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2AA38D" w14:textId="77777777" w:rsidR="005C2D73" w:rsidRPr="00041187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1149E" w14:textId="77777777" w:rsidR="005C2D73" w:rsidRPr="00041187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B44F" w14:textId="77777777" w:rsidR="005C2D73" w:rsidRPr="00041187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1C68" w14:textId="77777777" w:rsidR="005C2D73" w:rsidRPr="00041187" w:rsidRDefault="007057DF" w:rsidP="005C2D7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1187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</w:tr>
      <w:tr w:rsidR="00F15C4D" w:rsidRPr="00041187" w14:paraId="64DC3715" w14:textId="77777777" w:rsidTr="00726E44">
        <w:trPr>
          <w:trHeight w:val="135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7FDBF" w14:textId="77777777" w:rsidR="00F15C4D" w:rsidRPr="00041187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E5796" w14:textId="77777777" w:rsidR="00F15C4D" w:rsidRPr="00041187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2EF1B" w14:textId="77777777" w:rsidR="00F15C4D" w:rsidRPr="00041187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BC1F0" w14:textId="77777777" w:rsidR="00087C9D" w:rsidRPr="00041187" w:rsidRDefault="00087C9D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З3; З4;</w:t>
            </w:r>
            <w:r w:rsidR="00410288" w:rsidRPr="00041187">
              <w:rPr>
                <w:rFonts w:ascii="Times New Roman" w:hAnsi="Times New Roman"/>
                <w:sz w:val="24"/>
                <w:szCs w:val="24"/>
              </w:rPr>
              <w:t xml:space="preserve"> Ф1;Ф2; Ф3; Ф4; С1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7CBF9F0" w14:textId="77777777" w:rsidR="00F15C4D" w:rsidRPr="00041187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05FA7" w14:textId="77777777" w:rsidR="00F15C4D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25FFD" w14:textId="77777777" w:rsidR="00F15C4D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29F9" w14:textId="77777777" w:rsidR="00F15C4D" w:rsidRPr="00041187" w:rsidRDefault="00EE68DA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15C4D" w:rsidRPr="00041187" w14:paraId="2F03A956" w14:textId="77777777" w:rsidTr="00726E44">
        <w:trPr>
          <w:trHeight w:val="125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03C2" w14:textId="77777777" w:rsidR="00F15C4D" w:rsidRPr="00041187" w:rsidRDefault="00F15C4D" w:rsidP="00F15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F0F3B" w14:textId="77777777" w:rsidR="00F15C4D" w:rsidRPr="00041187" w:rsidRDefault="00F15C4D" w:rsidP="00F15C4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817B0" w14:textId="77777777" w:rsidR="00F15C4D" w:rsidRPr="00041187" w:rsidRDefault="00F15C4D" w:rsidP="00F15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178D3" w14:textId="77777777" w:rsidR="00087C9D" w:rsidRPr="00041187" w:rsidRDefault="002A0CE4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З1; </w:t>
            </w:r>
            <w:r w:rsidR="00087C9D" w:rsidRPr="00041187">
              <w:rPr>
                <w:rFonts w:ascii="Times New Roman" w:hAnsi="Times New Roman"/>
                <w:sz w:val="24"/>
                <w:szCs w:val="24"/>
              </w:rPr>
              <w:t>З3; З4;</w:t>
            </w:r>
            <w:r w:rsidR="00410288" w:rsidRPr="00041187">
              <w:rPr>
                <w:rFonts w:ascii="Times New Roman" w:hAnsi="Times New Roman"/>
                <w:sz w:val="24"/>
                <w:szCs w:val="24"/>
              </w:rPr>
              <w:t xml:space="preserve"> Ф1;Ф2; Ф3; Ф4; С1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FE53835" w14:textId="77777777" w:rsidR="00F15C4D" w:rsidRPr="00041187" w:rsidRDefault="00F15C4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9FEFA" w14:textId="77777777" w:rsidR="00F15C4D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9FBB" w14:textId="77777777" w:rsidR="00F15C4D" w:rsidRPr="00041187" w:rsidRDefault="00F15C4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736B" w14:textId="77777777" w:rsidR="00F15C4D" w:rsidRPr="00041187" w:rsidRDefault="00F15C4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DDF" w:rsidRPr="00041187" w14:paraId="080C6E64" w14:textId="77777777" w:rsidTr="00726E44">
        <w:trPr>
          <w:trHeight w:val="143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1D70" w14:textId="77777777" w:rsidR="009B2DDF" w:rsidRPr="00041187" w:rsidRDefault="009B2D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A1951" w14:textId="77777777" w:rsidR="009B2DDF" w:rsidRPr="00041187" w:rsidRDefault="009B2D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A2B23" w14:textId="77777777" w:rsidR="009B2DDF" w:rsidRPr="00041187" w:rsidRDefault="009B2D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5E183" w14:textId="77777777" w:rsidR="00087C9D" w:rsidRPr="00041187" w:rsidRDefault="002A0CE4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З3; </w:t>
            </w:r>
            <w:r w:rsidR="00087C9D" w:rsidRPr="00041187">
              <w:rPr>
                <w:rFonts w:ascii="Times New Roman" w:hAnsi="Times New Roman"/>
                <w:sz w:val="24"/>
                <w:szCs w:val="24"/>
              </w:rPr>
              <w:t>З4;</w:t>
            </w:r>
            <w:r w:rsidR="00410288" w:rsidRPr="00041187">
              <w:rPr>
                <w:rFonts w:ascii="Times New Roman" w:hAnsi="Times New Roman"/>
                <w:sz w:val="24"/>
                <w:szCs w:val="24"/>
              </w:rPr>
              <w:t xml:space="preserve"> Ф5; Ф6; Ф7;</w:t>
            </w:r>
            <w:r w:rsidR="00C56EB6" w:rsidRPr="00041187">
              <w:rPr>
                <w:rFonts w:ascii="Times New Roman" w:hAnsi="Times New Roman"/>
                <w:sz w:val="24"/>
                <w:szCs w:val="24"/>
              </w:rPr>
              <w:t>Ф</w:t>
            </w:r>
            <w:r w:rsidR="00864650"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A194BE9" w14:textId="77777777" w:rsidR="009B2DDF" w:rsidRPr="00041187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20414" w14:textId="77777777" w:rsidR="009B2DDF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37CAF" w14:textId="77777777" w:rsidR="009B2DDF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483" w14:textId="77777777" w:rsidR="009B2DDF" w:rsidRPr="00041187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2DDF" w:rsidRPr="00041187" w14:paraId="13421E79" w14:textId="77777777" w:rsidTr="00726E44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99AA" w14:textId="77777777" w:rsidR="009B2DDF" w:rsidRPr="00041187" w:rsidRDefault="009B2D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AF676" w14:textId="77777777" w:rsidR="009B2DDF" w:rsidRPr="00041187" w:rsidRDefault="009B2D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DCF53" w14:textId="77777777" w:rsidR="009B2DDF" w:rsidRPr="00041187" w:rsidRDefault="009B2D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7A7C6" w14:textId="77777777" w:rsidR="00087C9D" w:rsidRPr="00041187" w:rsidRDefault="00087C9D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З2; З3; З4;</w:t>
            </w:r>
            <w:r w:rsidR="00410288" w:rsidRPr="00041187">
              <w:rPr>
                <w:rFonts w:ascii="Times New Roman" w:hAnsi="Times New Roman"/>
                <w:sz w:val="24"/>
                <w:szCs w:val="24"/>
              </w:rPr>
              <w:t xml:space="preserve"> Ф5; Ф6; Ф7; Ф8; П1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C4440" w14:textId="77777777" w:rsidR="009B2DDF" w:rsidRPr="00041187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3259D" w14:textId="77777777" w:rsidR="009B2DDF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D41F" w14:textId="77777777" w:rsidR="009B2DDF" w:rsidRPr="00041187" w:rsidRDefault="009B2DDF" w:rsidP="00C56EB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8C2B" w14:textId="77777777" w:rsidR="009B2DDF" w:rsidRPr="00041187" w:rsidRDefault="009B2D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752" w:rsidRPr="00041187" w14:paraId="1E63D03F" w14:textId="77777777" w:rsidTr="00726E44">
        <w:trPr>
          <w:trHeight w:val="58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7BB0E" w14:textId="77777777" w:rsidR="002F1752" w:rsidRPr="00041187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003A4" w14:textId="77777777" w:rsidR="002F1752" w:rsidRPr="00041187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89892" w14:textId="77777777" w:rsidR="002F1752" w:rsidRPr="00041187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20BC2" w14:textId="77777777" w:rsidR="002F1752" w:rsidRPr="00041187" w:rsidRDefault="00087C9D" w:rsidP="00410288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З4; З5</w:t>
            </w:r>
            <w:r w:rsidR="00410288" w:rsidRPr="00041187">
              <w:rPr>
                <w:rFonts w:ascii="Times New Roman" w:hAnsi="Times New Roman"/>
                <w:sz w:val="24"/>
                <w:szCs w:val="24"/>
              </w:rPr>
              <w:t>; Ф9;</w:t>
            </w:r>
            <w:r w:rsidR="00C56EB6" w:rsidRPr="00041187">
              <w:rPr>
                <w:rFonts w:ascii="Times New Roman" w:hAnsi="Times New Roman"/>
                <w:sz w:val="24"/>
                <w:szCs w:val="24"/>
              </w:rPr>
              <w:t>Ф</w:t>
            </w:r>
            <w:r w:rsidR="00864650" w:rsidRPr="00041187">
              <w:rPr>
                <w:rFonts w:ascii="Times New Roman" w:hAnsi="Times New Roman"/>
                <w:sz w:val="24"/>
                <w:szCs w:val="24"/>
              </w:rPr>
              <w:t>10</w:t>
            </w:r>
            <w:r w:rsidR="00C56EB6" w:rsidRPr="00041187">
              <w:rPr>
                <w:rFonts w:ascii="Times New Roman" w:hAnsi="Times New Roman"/>
                <w:sz w:val="24"/>
                <w:szCs w:val="24"/>
              </w:rPr>
              <w:t>;</w:t>
            </w:r>
            <w:r w:rsidR="003172D0" w:rsidRPr="00041187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864650" w:rsidRPr="00041187">
              <w:rPr>
                <w:rFonts w:ascii="Times New Roman" w:hAnsi="Times New Roman"/>
                <w:sz w:val="24"/>
                <w:szCs w:val="24"/>
              </w:rPr>
              <w:t>11</w:t>
            </w:r>
            <w:r w:rsidR="003172D0" w:rsidRPr="00041187">
              <w:rPr>
                <w:rFonts w:ascii="Times New Roman" w:hAnsi="Times New Roman"/>
                <w:sz w:val="24"/>
                <w:szCs w:val="24"/>
              </w:rPr>
              <w:t>; Ф1</w:t>
            </w:r>
            <w:r w:rsidR="00864650" w:rsidRPr="00041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ED9C87A" w14:textId="77777777" w:rsidR="002F1752" w:rsidRPr="00041187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B03C" w14:textId="77777777" w:rsidR="002F1752" w:rsidRPr="00041187" w:rsidRDefault="00E50A11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1C550" w14:textId="77777777" w:rsidR="002F1752" w:rsidRPr="00041187" w:rsidRDefault="00E50A11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B6DE5" w14:textId="77777777" w:rsidR="002F1752" w:rsidRPr="00041187" w:rsidRDefault="001717E4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F1752" w:rsidRPr="00041187" w14:paraId="3FCE8CE3" w14:textId="77777777" w:rsidTr="00726E44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8C3A5" w14:textId="77777777" w:rsidR="002F1752" w:rsidRPr="00041187" w:rsidRDefault="002F1752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68B12" w14:textId="77777777" w:rsidR="002F1752" w:rsidRPr="00041187" w:rsidRDefault="002F1752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234BD" w14:textId="77777777" w:rsidR="002F1752" w:rsidRPr="00041187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E129A" w14:textId="77777777" w:rsidR="002F1752" w:rsidRPr="00041187" w:rsidRDefault="002A0CE4" w:rsidP="00E50A11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З4;</w:t>
            </w:r>
            <w:r w:rsidR="00087C9D" w:rsidRPr="00041187">
              <w:rPr>
                <w:rFonts w:ascii="Times New Roman" w:hAnsi="Times New Roman"/>
                <w:sz w:val="24"/>
                <w:szCs w:val="24"/>
              </w:rPr>
              <w:t xml:space="preserve"> З5; З6;</w:t>
            </w:r>
            <w:r w:rsidR="00410288" w:rsidRPr="00041187">
              <w:rPr>
                <w:rFonts w:ascii="Times New Roman" w:hAnsi="Times New Roman"/>
                <w:sz w:val="24"/>
                <w:szCs w:val="24"/>
              </w:rPr>
              <w:t xml:space="preserve"> Ф10; Ф11; Ф12; Ф13;</w:t>
            </w:r>
            <w:r w:rsidR="00E50A11"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172D0" w:rsidRPr="00041187">
              <w:rPr>
                <w:rFonts w:ascii="Times New Roman" w:hAnsi="Times New Roman"/>
                <w:sz w:val="24"/>
                <w:szCs w:val="24"/>
              </w:rPr>
              <w:t>В1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C0C4C8E" w14:textId="77777777" w:rsidR="002F1752" w:rsidRPr="00041187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19650" w14:textId="77777777" w:rsidR="002F1752" w:rsidRPr="00041187" w:rsidRDefault="00E50A11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053C7" w14:textId="77777777" w:rsidR="002F1752" w:rsidRPr="00041187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D589" w14:textId="77777777" w:rsidR="002F1752" w:rsidRPr="00041187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1752" w:rsidRPr="00041187" w14:paraId="011E8CF7" w14:textId="77777777" w:rsidTr="00726E44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FA911" w14:textId="77777777" w:rsidR="002F1752" w:rsidRPr="00041187" w:rsidRDefault="002F1752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F1C0" w14:textId="77777777" w:rsidR="002F1752" w:rsidRPr="00041187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84744" w14:textId="77777777" w:rsidR="002F1752" w:rsidRPr="00041187" w:rsidRDefault="002F1752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2C091" w14:textId="77777777" w:rsidR="002F1752" w:rsidRPr="00041187" w:rsidRDefault="002A0CE4" w:rsidP="00E50A11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З4;</w:t>
            </w:r>
            <w:r w:rsidR="00E50A11" w:rsidRPr="00041187">
              <w:rPr>
                <w:rFonts w:ascii="Times New Roman" w:hAnsi="Times New Roman"/>
                <w:sz w:val="24"/>
                <w:szCs w:val="24"/>
              </w:rPr>
              <w:t xml:space="preserve"> Ф14; Ф15; Ф16; Ф17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2522B61" w14:textId="77777777" w:rsidR="002F1752" w:rsidRPr="00041187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04A1" w14:textId="77777777" w:rsidR="002F1752" w:rsidRPr="00041187" w:rsidRDefault="00E50A11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468A" w14:textId="77777777" w:rsidR="002F1752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402DC" w14:textId="77777777" w:rsidR="002F1752" w:rsidRPr="00041187" w:rsidRDefault="002F1752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041187" w14:paraId="022038C2" w14:textId="77777777" w:rsidTr="00726E44">
        <w:trPr>
          <w:trHeight w:val="120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28772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DE3B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45D28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68FE9" w14:textId="77777777" w:rsidR="007057DF" w:rsidRPr="00041187" w:rsidRDefault="002A0CE4" w:rsidP="00E50A11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З4;</w:t>
            </w:r>
            <w:r w:rsidR="00E50A11" w:rsidRPr="00041187">
              <w:rPr>
                <w:rFonts w:ascii="Times New Roman" w:hAnsi="Times New Roman"/>
                <w:sz w:val="24"/>
                <w:szCs w:val="24"/>
              </w:rPr>
              <w:t xml:space="preserve"> Ф16; Ф17; Ф18; С2; </w:t>
            </w:r>
            <w:r w:rsidR="003172D0" w:rsidRPr="00041187">
              <w:rPr>
                <w:rFonts w:ascii="Times New Roman" w:hAnsi="Times New Roman"/>
                <w:sz w:val="24"/>
                <w:szCs w:val="24"/>
              </w:rPr>
              <w:t>В2;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6BC950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02F0" w14:textId="77777777" w:rsidR="007057DF" w:rsidRPr="00041187" w:rsidRDefault="00E50A11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89B36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74149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041187" w14:paraId="611B0C50" w14:textId="77777777" w:rsidTr="00726E44">
        <w:trPr>
          <w:trHeight w:val="266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E1689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3581E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85948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5E598" w14:textId="6C09FCBF" w:rsidR="007057DF" w:rsidRPr="00041187" w:rsidRDefault="003172D0" w:rsidP="00555649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</w:t>
            </w:r>
            <w:r w:rsidR="00555649" w:rsidRPr="00041187">
              <w:rPr>
                <w:rFonts w:ascii="Times New Roman" w:hAnsi="Times New Roman"/>
                <w:sz w:val="24"/>
                <w:szCs w:val="24"/>
              </w:rPr>
              <w:t>19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555649" w:rsidRPr="00041187">
              <w:rPr>
                <w:rFonts w:ascii="Times New Roman" w:hAnsi="Times New Roman"/>
                <w:sz w:val="24"/>
                <w:szCs w:val="24"/>
              </w:rPr>
              <w:t xml:space="preserve">Ф20; 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>Ф</w:t>
            </w:r>
            <w:r w:rsidR="00396F3D" w:rsidRPr="00041187">
              <w:rPr>
                <w:rFonts w:ascii="Times New Roman" w:hAnsi="Times New Roman"/>
                <w:sz w:val="24"/>
                <w:szCs w:val="24"/>
              </w:rPr>
              <w:t>21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>; Ф</w:t>
            </w:r>
            <w:r w:rsidR="00396F3D" w:rsidRPr="00041187">
              <w:rPr>
                <w:rFonts w:ascii="Times New Roman" w:hAnsi="Times New Roman"/>
                <w:sz w:val="24"/>
                <w:szCs w:val="24"/>
              </w:rPr>
              <w:t>22</w:t>
            </w:r>
            <w:r w:rsidR="00555649" w:rsidRPr="0004118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>С3;</w:t>
            </w:r>
            <w:r w:rsidR="00DD6B7C" w:rsidRPr="0004118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3C5A1CF" w14:textId="77777777" w:rsidR="007057DF" w:rsidRPr="00041187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2E69" w14:textId="77777777" w:rsidR="007057DF" w:rsidRPr="00041187" w:rsidRDefault="00EF4EFE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A2C11" w14:textId="77777777" w:rsidR="007057DF" w:rsidRPr="00041187" w:rsidRDefault="00EF4EFE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94B50" w14:textId="77777777" w:rsidR="007057DF" w:rsidRPr="00041187" w:rsidRDefault="00EF4EFE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7057DF" w:rsidRPr="00041187" w14:paraId="4407858D" w14:textId="77777777" w:rsidTr="00726E44">
        <w:trPr>
          <w:trHeight w:val="256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3825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D089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F0397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9A04E" w14:textId="3F416EB4" w:rsidR="007057DF" w:rsidRPr="00041187" w:rsidRDefault="00555649" w:rsidP="00555649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Ф20; Ф21; Ф22</w:t>
            </w:r>
            <w:r w:rsidR="00EC6A3B" w:rsidRPr="00041187">
              <w:rPr>
                <w:rFonts w:ascii="Times New Roman" w:hAnsi="Times New Roman"/>
                <w:sz w:val="24"/>
                <w:szCs w:val="24"/>
              </w:rPr>
              <w:t>;</w:t>
            </w:r>
            <w:r w:rsidR="00DD6B7C"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4EFE" w:rsidRPr="00041187">
              <w:rPr>
                <w:rFonts w:ascii="Times New Roman" w:hAnsi="Times New Roman"/>
                <w:sz w:val="24"/>
                <w:szCs w:val="24"/>
              </w:rPr>
              <w:t xml:space="preserve">Ф23; </w:t>
            </w:r>
            <w:r w:rsidR="00DD6B7C" w:rsidRPr="0004118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47B21D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9044F" w14:textId="77777777" w:rsidR="007057DF" w:rsidRPr="00041187" w:rsidRDefault="00EF4EFE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73B9E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EBF9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041187" w14:paraId="24BC4F52" w14:textId="77777777" w:rsidTr="00726E44">
        <w:trPr>
          <w:trHeight w:val="11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B40BF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704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2A006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1C92A" w14:textId="4C40B8F8" w:rsidR="007057DF" w:rsidRPr="00041187" w:rsidRDefault="003172D0" w:rsidP="00DD6B7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</w:t>
            </w:r>
            <w:r w:rsidR="00396F3D" w:rsidRPr="00041187">
              <w:rPr>
                <w:rFonts w:ascii="Times New Roman" w:hAnsi="Times New Roman"/>
                <w:sz w:val="24"/>
                <w:szCs w:val="24"/>
              </w:rPr>
              <w:t>24</w:t>
            </w:r>
            <w:r w:rsidRPr="0004118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396F3D" w:rsidRPr="00041187">
              <w:rPr>
                <w:rFonts w:ascii="Times New Roman" w:hAnsi="Times New Roman"/>
                <w:sz w:val="24"/>
                <w:szCs w:val="24"/>
              </w:rPr>
              <w:t>Ф25;</w:t>
            </w:r>
            <w:r w:rsidR="00432622" w:rsidRPr="00041187">
              <w:rPr>
                <w:rFonts w:ascii="Times New Roman" w:hAnsi="Times New Roman"/>
                <w:sz w:val="24"/>
                <w:szCs w:val="24"/>
              </w:rPr>
              <w:t xml:space="preserve"> Ф26;</w:t>
            </w:r>
            <w:r w:rsidR="00396F3D" w:rsidRPr="000411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6B7C" w:rsidRPr="0004118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62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91F38EF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7F926" w14:textId="77777777" w:rsidR="007057DF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F5DA" w14:textId="77777777" w:rsidR="007057DF" w:rsidRPr="00041187" w:rsidRDefault="00EF4EFE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D9E3D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041187" w14:paraId="1C82B577" w14:textId="77777777" w:rsidTr="00726E44">
        <w:trPr>
          <w:trHeight w:val="180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C95D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E70C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4B7A4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5C0DB" w14:textId="6A04EA2B" w:rsidR="007057DF" w:rsidRPr="00041187" w:rsidRDefault="00396F3D" w:rsidP="00432622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Ф24; Ф25</w:t>
            </w:r>
            <w:r w:rsidR="003172D0" w:rsidRPr="0004118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555649" w:rsidRPr="00041187">
              <w:rPr>
                <w:rFonts w:ascii="Times New Roman" w:hAnsi="Times New Roman"/>
                <w:sz w:val="24"/>
                <w:szCs w:val="24"/>
              </w:rPr>
              <w:t>Ф26;</w:t>
            </w:r>
            <w:r w:rsidR="00DD6B7C" w:rsidRPr="00041187">
              <w:rPr>
                <w:rFonts w:ascii="Times New Roman" w:hAnsi="Times New Roman"/>
                <w:sz w:val="24"/>
                <w:szCs w:val="24"/>
              </w:rPr>
              <w:t xml:space="preserve"> П2; В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466D4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A19E" w14:textId="77777777" w:rsidR="007057DF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9F2A2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E838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041187" w14:paraId="53AFD01C" w14:textId="77777777" w:rsidTr="00726E44">
        <w:trPr>
          <w:trHeight w:val="99"/>
        </w:trPr>
        <w:tc>
          <w:tcPr>
            <w:tcW w:w="2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8594A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65B86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2163F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C3E64" w14:textId="599858EC" w:rsidR="007057DF" w:rsidRPr="00041187" w:rsidRDefault="003172D0" w:rsidP="00DD6B7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С4; </w:t>
            </w:r>
            <w:r w:rsidR="00DD6B7C" w:rsidRPr="0004118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22B17" w14:textId="77777777" w:rsidR="007057DF" w:rsidRPr="00041187" w:rsidRDefault="00C56EB6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BE401" w14:textId="77777777" w:rsidR="007057DF" w:rsidRPr="00041187" w:rsidRDefault="00EF4EFE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BB41" w14:textId="77777777" w:rsidR="007057DF" w:rsidRPr="00041187" w:rsidRDefault="00EF4EFE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6BA0" w14:textId="77777777" w:rsidR="007057DF" w:rsidRPr="00041187" w:rsidRDefault="00EE68DA" w:rsidP="00EF4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</w:t>
            </w:r>
            <w:r w:rsidR="00EF4EFE" w:rsidRPr="00041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57DF" w:rsidRPr="00041187" w14:paraId="4308F416" w14:textId="77777777" w:rsidTr="00726E44">
        <w:trPr>
          <w:trHeight w:val="162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AD19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05347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7914D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E0DE4" w14:textId="449845C1" w:rsidR="007057DF" w:rsidRPr="00041187" w:rsidRDefault="00DD6B7C" w:rsidP="00DD6B7C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С4; </w:t>
            </w:r>
            <w:r w:rsidR="00EF4EFE" w:rsidRPr="00041187">
              <w:rPr>
                <w:rFonts w:ascii="Times New Roman" w:hAnsi="Times New Roman"/>
                <w:sz w:val="24"/>
                <w:szCs w:val="24"/>
              </w:rPr>
              <w:t xml:space="preserve">З7; </w:t>
            </w:r>
            <w:r w:rsidR="003172D0" w:rsidRPr="0004118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7B247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2E73" w14:textId="77777777" w:rsidR="007057DF" w:rsidRPr="00041187" w:rsidRDefault="00EF4EFE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D7C2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2E931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041187" w14:paraId="6D596996" w14:textId="77777777" w:rsidTr="00726E44">
        <w:trPr>
          <w:trHeight w:val="154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8D06D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0B6AC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AC7E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2269B" w14:textId="20B8C5CC" w:rsidR="007057DF" w:rsidRPr="00041187" w:rsidRDefault="003172D0" w:rsidP="004B6E77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69FD111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3AF7" w14:textId="77777777" w:rsidR="007057DF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6DBA3" w14:textId="77777777" w:rsidR="007057DF" w:rsidRPr="00041187" w:rsidRDefault="00396F3D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4E81C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57DF" w:rsidRPr="00041187" w14:paraId="317E4398" w14:textId="77777777" w:rsidTr="00726E44">
        <w:trPr>
          <w:trHeight w:val="58"/>
        </w:trPr>
        <w:tc>
          <w:tcPr>
            <w:tcW w:w="2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A398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BAAF" w14:textId="77777777" w:rsidR="007057DF" w:rsidRPr="00041187" w:rsidRDefault="007057DF" w:rsidP="005C2D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ABBD1" w14:textId="77777777" w:rsidR="007057DF" w:rsidRPr="00041187" w:rsidRDefault="007057DF" w:rsidP="005C2D7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41EAA" w14:textId="77777777" w:rsidR="007057DF" w:rsidRPr="00041187" w:rsidRDefault="003172D0" w:rsidP="00354AC0">
            <w:pPr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 xml:space="preserve">П3; </w:t>
            </w:r>
            <w:r w:rsidR="00F1028A" w:rsidRPr="00041187">
              <w:rPr>
                <w:rFonts w:ascii="Times New Roman" w:hAnsi="Times New Roman"/>
                <w:sz w:val="24"/>
                <w:szCs w:val="24"/>
              </w:rPr>
              <w:t>КР</w:t>
            </w:r>
          </w:p>
        </w:tc>
        <w:tc>
          <w:tcPr>
            <w:tcW w:w="3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91C27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9C715" w14:textId="77777777" w:rsidR="007057DF" w:rsidRPr="00041187" w:rsidRDefault="003172D0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11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72BFA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EC3E6" w14:textId="77777777" w:rsidR="007057DF" w:rsidRPr="00041187" w:rsidRDefault="007057DF" w:rsidP="00C56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3F3ED6B" w14:textId="77777777" w:rsidR="00726E44" w:rsidRPr="00041187" w:rsidRDefault="00726E44" w:rsidP="00726E44">
      <w:pPr>
        <w:tabs>
          <w:tab w:val="left" w:pos="0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41187">
        <w:rPr>
          <w:rFonts w:ascii="Times New Roman" w:hAnsi="Times New Roman"/>
          <w:b/>
          <w:bCs/>
          <w:sz w:val="24"/>
          <w:szCs w:val="24"/>
        </w:rPr>
        <w:t>Примітка:</w:t>
      </w:r>
    </w:p>
    <w:p w14:paraId="4FE7FB7C" w14:textId="77777777" w:rsidR="001824A4" w:rsidRPr="00041187" w:rsidRDefault="00726E44" w:rsidP="00726E44">
      <w:pPr>
        <w:tabs>
          <w:tab w:val="left" w:pos="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041187">
        <w:rPr>
          <w:rFonts w:ascii="Times New Roman" w:hAnsi="Times New Roman"/>
          <w:sz w:val="24"/>
          <w:szCs w:val="24"/>
        </w:rPr>
        <w:t>Фактична кількість освітніх компонент у чвертях та семестрах з урахуванням вибіркових навчальних дисциплін визначається після обрання навчальних дисциплін здобувачами вищої освіти</w:t>
      </w:r>
    </w:p>
    <w:p w14:paraId="11A7A72E" w14:textId="77777777" w:rsidR="00726E44" w:rsidRPr="00041187" w:rsidRDefault="00726E44" w:rsidP="00726E44">
      <w:pPr>
        <w:rPr>
          <w:lang w:eastAsia="ja-JP"/>
        </w:rPr>
      </w:pPr>
      <w:bookmarkStart w:id="26" w:name="_Hlk72227708"/>
    </w:p>
    <w:p w14:paraId="67C54F19" w14:textId="77777777" w:rsidR="00726E44" w:rsidRPr="00041187" w:rsidRDefault="00726E44" w:rsidP="00726E44">
      <w:pPr>
        <w:rPr>
          <w:lang w:eastAsia="ja-JP"/>
        </w:rPr>
        <w:sectPr w:rsidR="00726E44" w:rsidRPr="00041187" w:rsidSect="00953741">
          <w:headerReference w:type="even" r:id="rId13"/>
          <w:headerReference w:type="default" r:id="rId14"/>
          <w:pgSz w:w="11907" w:h="16840"/>
          <w:pgMar w:top="1134" w:right="1134" w:bottom="1134" w:left="1134" w:header="680" w:footer="680" w:gutter="0"/>
          <w:pgNumType w:start="1"/>
          <w:cols w:space="720"/>
          <w:titlePg/>
          <w:docGrid w:linePitch="354"/>
        </w:sectPr>
      </w:pPr>
    </w:p>
    <w:p w14:paraId="1778658D" w14:textId="77777777" w:rsidR="00DF545C" w:rsidRPr="00041187" w:rsidRDefault="00875D8D" w:rsidP="00875D8D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bookmarkStart w:id="27" w:name="_Toc45642460"/>
      <w:r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 xml:space="preserve">7. </w:t>
      </w:r>
      <w:r w:rsidR="00DF545C"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мАТРИЦІ ВІДПОВІДНОСТІ</w:t>
      </w:r>
      <w:bookmarkEnd w:id="27"/>
    </w:p>
    <w:p w14:paraId="00DC822E" w14:textId="77777777" w:rsidR="008D704D" w:rsidRPr="00041187" w:rsidRDefault="008D704D" w:rsidP="008D704D">
      <w:pPr>
        <w:rPr>
          <w:lang w:eastAsia="ja-JP"/>
        </w:rPr>
      </w:pPr>
    </w:p>
    <w:p w14:paraId="267ADBC8" w14:textId="77777777" w:rsidR="00BB253E" w:rsidRPr="00041187" w:rsidRDefault="00002F15" w:rsidP="00A839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Таблиця 1. Матриця відповідності визначених освітньою програмою компетентностей компонентам освітньої програми</w:t>
      </w:r>
    </w:p>
    <w:tbl>
      <w:tblPr>
        <w:tblW w:w="5027" w:type="pct"/>
        <w:tblLayout w:type="fixed"/>
        <w:tblLook w:val="04A0" w:firstRow="1" w:lastRow="0" w:firstColumn="1" w:lastColumn="0" w:noHBand="0" w:noVBand="1"/>
      </w:tblPr>
      <w:tblGrid>
        <w:gridCol w:w="336"/>
        <w:gridCol w:w="547"/>
        <w:gridCol w:w="295"/>
        <w:gridCol w:w="333"/>
        <w:gridCol w:w="336"/>
        <w:gridCol w:w="336"/>
        <w:gridCol w:w="336"/>
        <w:gridCol w:w="336"/>
        <w:gridCol w:w="336"/>
        <w:gridCol w:w="336"/>
        <w:gridCol w:w="336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331"/>
      </w:tblGrid>
      <w:tr w:rsidR="00551D3F" w:rsidRPr="00041187" w14:paraId="303A2CAE" w14:textId="77777777" w:rsidTr="00551D3F">
        <w:trPr>
          <w:trHeight w:val="192"/>
        </w:trPr>
        <w:tc>
          <w:tcPr>
            <w:tcW w:w="3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524E3C8E" w14:textId="77777777" w:rsidR="00551D3F" w:rsidRPr="00041187" w:rsidRDefault="00551D3F" w:rsidP="00551D3F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4698" w:type="pct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60212" w14:textId="77777777" w:rsidR="00551D3F" w:rsidRPr="00041187" w:rsidRDefault="00551D3F" w:rsidP="00551D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  <w:t>Компоненти освітньої програми</w:t>
            </w:r>
          </w:p>
        </w:tc>
      </w:tr>
      <w:tr w:rsidR="00FE0399" w:rsidRPr="00041187" w14:paraId="51005684" w14:textId="77777777" w:rsidTr="004321D9">
        <w:trPr>
          <w:trHeight w:val="336"/>
        </w:trPr>
        <w:tc>
          <w:tcPr>
            <w:tcW w:w="30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0D545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60928B89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З1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70FFEDF1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25583B53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З3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44E8B3E5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З4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2E4A42BE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З5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71EF31BC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0053FAC7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З7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30C852F9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1023FA85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4F4E7CEF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Ф3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111BB4A5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Ф4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6EEDCCEB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Ф5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33DB4F4E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7F7E2798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Ф7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25C1DE44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Ф8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1978ADD9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Ф9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45B21AD3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Ф10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5CBBE4F2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2F4AFF04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6B2613E4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Ф13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2ED6110F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Ф14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65593068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Ф15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29A2FC52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6CB696E6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Ф17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33C7EFD7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Ф18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1848CF5E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Ф19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3C480ED5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Ф20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336DD85F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181289EF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1A424C00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Ф23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7C6A5BFC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Ф24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1757D766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Ф25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1FEF197B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32B14AB7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568C2FD0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5B131687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С3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06541C54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С4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63CF697A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П1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270E588B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П2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6C67A38F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П3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bottom"/>
            <w:hideMark/>
          </w:tcPr>
          <w:p w14:paraId="5EFAA7B3" w14:textId="77777777" w:rsidR="00551D3F" w:rsidRPr="00041187" w:rsidRDefault="00551D3F" w:rsidP="00551D3F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КР</w:t>
            </w:r>
          </w:p>
        </w:tc>
      </w:tr>
      <w:tr w:rsidR="00FE0399" w:rsidRPr="00041187" w14:paraId="57049DF0" w14:textId="77777777" w:rsidTr="00936735">
        <w:trPr>
          <w:trHeight w:val="192"/>
        </w:trPr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1503F3A7" w14:textId="77777777" w:rsidR="008D73B1" w:rsidRPr="00041187" w:rsidRDefault="008D73B1" w:rsidP="008D73B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  <w:t>Компетентності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6FE25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ЗК1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0BF49" w14:textId="77777777" w:rsidR="008D73B1" w:rsidRPr="00041187" w:rsidRDefault="008D73B1" w:rsidP="008D73B1">
            <w:pPr>
              <w:rPr>
                <w:rFonts w:ascii="Times New Roman" w:hAnsi="Times New Roman"/>
                <w:sz w:val="14"/>
                <w:szCs w:val="14"/>
                <w:lang w:eastAsia="uk-UA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7384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7A13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07A2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ABC0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B2EA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AAB8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2CCC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6E8B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AF9C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CB80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BFC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4155F8" w14:textId="420F513A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8BE4EF" w14:textId="3F6C8AA2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DA7680" w14:textId="6ECCBC9B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00BF86" w14:textId="026B70A3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5C06C44" w14:textId="1811EADA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065ED1" w14:textId="590B0D81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706A57" w14:textId="0B0850A9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AC7387" w14:textId="3F4D1415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D8FFD9" w14:textId="70C48C73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DC00B3" w14:textId="55531E77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1396D6" w14:textId="4C222786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8E7857" w14:textId="3FA23042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AB9152" w14:textId="02A99ABF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F2F053" w14:textId="1E60CD1D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FA6B9B" w14:textId="255DE682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FEEFC6" w14:textId="24A692E3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41704C" w14:textId="195673D6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7DE6B5" w14:textId="4B0EFEEC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087218" w14:textId="5014DA7E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0DA903" w14:textId="14B3C838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19849A" w14:textId="0A19A3F6" w:rsidR="008D73B1" w:rsidRPr="00041187" w:rsidRDefault="008D73B1" w:rsidP="008D73B1">
            <w:pPr>
              <w:rPr>
                <w:sz w:val="14"/>
                <w:szCs w:val="14"/>
                <w:highlight w:val="yellow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0CE6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A2F3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1170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C880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A9E3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4E75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AFCE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3C6F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7F592D52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BEBF7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85346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ЗК2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F778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93A6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167E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B68B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C70F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6C10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8B2D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2A9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C2A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EE13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363D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AB71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E510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786E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04F4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EF3B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9B7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B718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E4E9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999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18DA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3F93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C79A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3471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A43B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5D7C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465A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DA35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141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F9C6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F983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E975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0FB6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AC3D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6F16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708E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C762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CBA6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73F1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1CD22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7698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331B5CEE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CA099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19C029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ЗК3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DAFA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93DF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AF67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DDC8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19C8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E4D0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D07C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0286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B0E8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9F8D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CEE4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D27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DBF4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05A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B663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E184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698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3CEF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6D8D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A13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FEDA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D4DB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BB08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05B0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1CF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0EA9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42D3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6B3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8C07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C079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C29C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CD11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DAEC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27D3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1632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5A2F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8ADE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3384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3B83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BEF2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7B86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0E7472B5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F1CD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1090F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ЗК4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5582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3592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04BF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E326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112D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4D293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1D0C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45BC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1E58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FCF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4B2A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7C60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5055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990D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5C26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085E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E7CA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135A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38AA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9BEE3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F470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4E74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9BC4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7D04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DCBE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4E31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8D8B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E21B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06FC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C05C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63B6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2647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4247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77B7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756E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E706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B02F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ED9D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7C17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6645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399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2C42CB36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14DDE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4F565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ЗК5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702E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812C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4CCC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0FDD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7954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75D2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E55A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8941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678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0CC3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6B84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7C65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1F0C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F842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C741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DDC7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E7EF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8BD9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F169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3520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FFF2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CAF8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6632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7715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4E99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1C91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BD6D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DB00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6BFA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4467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FE50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1EDF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243C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F854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9006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098A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D0B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DDB7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59ABE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50CA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1F6B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7C703610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AA359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940D0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ЗК6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816D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2426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A37B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8609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D628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9DCA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336C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8719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A81C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1738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AD4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E321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33ED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FA73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D9C6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6E01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F615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862D0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A716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E8DF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8D9A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2B9D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0C66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8079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B882F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5771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3708D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A3B1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A33F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8EE5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D38E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BFA7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3675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0477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2F49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F12B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E9F1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B469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0295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F76B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AA24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</w:tr>
      <w:tr w:rsidR="00FE0399" w:rsidRPr="00041187" w14:paraId="4631710C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ED89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38600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ЗК7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870C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ABC9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2895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C5C5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F989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D1BD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2CCD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85E8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FD49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A588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3001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681E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1C90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9795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0E51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2293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B48FE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1781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90F2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639B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1A57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644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8C7F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BB0A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609A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C6BE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49E3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766C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E80E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35E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9C74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DD31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8085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4325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D0E4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CA64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B16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8EFF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A23A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5B5F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2ED2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0786E4EC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ABECF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70928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ЗК8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7040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302E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2F06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E21E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8330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95FC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CAB9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F863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CB4F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7180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2D75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CAB1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C031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082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A170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139F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864F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6E53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5899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C285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389C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8CB9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834B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AC21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4F15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BF35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3554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C5F1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9A3D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F53C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BF0AD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F770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625B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236C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C1A7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09E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4C91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3FD4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973C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B55F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E837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6F1D06EF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8E00A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7C337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ЗК9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8D7D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C47A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61D5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FC77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37FD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D092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48B6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5131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AFC7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3BB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BBAF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FDA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CC71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DCE1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8060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BDA8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BA91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3946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014B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7BB9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5A85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8DD5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F249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CD5F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86F9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EDDE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401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A346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980B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C3E9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999E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1AFC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100A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278E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43F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EBE2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1F41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D96B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4C5A4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F2CA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1EA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7DC90CDB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FFD14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CC4A7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ЗК10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1131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5F35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5C50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43E4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65ED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0722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7660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1248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34C0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85B1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3C7F0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2871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62D4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3595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7AEC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812E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929D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5F5F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8EF2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C55E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886D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9AC9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FD9F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9341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0370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B5F9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E2E7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88D0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80A1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6AF3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D0C6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0A39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0436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689C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07C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3037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9F02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E2F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DABE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9DA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E337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189CB775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F2958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1CB24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ЗК11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B0A6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BFC9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63CD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9EED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C479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2EFA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1A3E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8B51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8492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AA16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DBBA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52FC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739B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DF9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76DB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812F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D5F2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37726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D4F4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66F6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C360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292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49C3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A846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5CB2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F039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A683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CD91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0989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B189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B787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8CFE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DDCD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DF5D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D8C8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5EDB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C6B6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2236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58C2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E643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6BC8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620FF61B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6C092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67C4E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ЗК12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B78F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C007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A74E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47B9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550D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B999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0A40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2715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3290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9557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FCBD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B86E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3A55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B98E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5D7F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C11B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FE57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377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39F3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07C5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FE52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6320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A06D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641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33BB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653C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844D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5E69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CEE3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AFA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DC1B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E142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7E15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C202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AE47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C8B9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312B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0E20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CC6B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04AF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8187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5F7BA83C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15855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66548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ЗК13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8620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5B5C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C851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99FD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6AE3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7229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7D3A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06A3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8908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E951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A76B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8F86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EBB5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5173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7D4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7459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67D1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A9CB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B413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1DD4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2E81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FECD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EC10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F6B0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ABF3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5A31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EF04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52A8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DB9E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302E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251B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5F3D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8131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2061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18AC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60B5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E365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8703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6C81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65AA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11CD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08787336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200FB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C6856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СК1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B8C3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E5C0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CD7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2E02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DBDC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6B9C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13D5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B01B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E359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A560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2BCF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8C7D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6869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5939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BC7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8C8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5A39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0FDB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241F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9EE4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963D0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03AB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8698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50FA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52DC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A6ED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BB00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C1E8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B3CA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22A2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729E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03F3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5095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39CC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2602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F743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9275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8461C" w14:textId="0212CA49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  <w:r w:rsidR="00614A16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67331" w14:textId="4E18943B" w:rsidR="008D73B1" w:rsidRPr="00041187" w:rsidRDefault="00614A16" w:rsidP="008D73B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  <w:r w:rsidR="008D73B1"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E0288" w14:textId="3B85EBC6" w:rsidR="008D73B1" w:rsidRPr="00041187" w:rsidRDefault="00614A16" w:rsidP="008D73B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  <w:r w:rsidR="008D73B1"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3EC2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03A227B0" w14:textId="77777777" w:rsidTr="00614A16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89192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5554B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СК2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6147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CA4A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558C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BE0C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9F56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8271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1744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795F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14FC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EEC8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4992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3A01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0899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C12E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E94C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E036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5B5A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7823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B66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6D40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1833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47B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0BEC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37D2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54F7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612F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1A6C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80A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65F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737B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1FA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298E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0782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E972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ABB4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F0DB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D586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245EAC" w14:textId="1F8B44A8" w:rsidR="008D73B1" w:rsidRPr="00041187" w:rsidRDefault="008D73B1" w:rsidP="008D73B1">
            <w:pPr>
              <w:rPr>
                <w:sz w:val="14"/>
                <w:szCs w:val="1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50D9CD" w14:textId="49501039" w:rsidR="008D73B1" w:rsidRPr="00041187" w:rsidRDefault="008D73B1" w:rsidP="008D73B1">
            <w:pPr>
              <w:rPr>
                <w:sz w:val="14"/>
                <w:szCs w:val="14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08E3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C16C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3F81D09E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92D2D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717EC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СК3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DAD3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C351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E4A3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2E2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7FAD0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D50E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6E2E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B77F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6BDB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8CDA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7488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6455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F4D2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FF20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542C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06BC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422D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A432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E812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DEDD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B2DA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3F90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5375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8EE7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1B16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FE2F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3AF3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5D0B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5A18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27AB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B24B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D211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BD65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B612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C394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EB75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BFD7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8748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A7FB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3275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8F8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</w:tr>
      <w:tr w:rsidR="00FE0399" w:rsidRPr="00041187" w14:paraId="5E290478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D04E1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11084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СК4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37DA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775F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61EF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F8C9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1CEB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4AD2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3AD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02E1F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4510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509C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5E75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90E1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D2F4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BFB8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3E4FF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EF8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EB01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47148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AC6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CE47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5F1F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05BD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CEEE3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4870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DA88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6523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C599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6491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E5F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F208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EE28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65EC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F593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EEB0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A2C2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D97A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F012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C5D8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D09D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063D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3E37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76FD7604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660E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10798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СК5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D2A4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B103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A4A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04B0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B1F1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47D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461E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B9F6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DE6E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07A5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1B3F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2078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8EA7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7B84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4C4C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E9F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880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6932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730B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5444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A646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A141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08B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261E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23A9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FDAF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F796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1A8F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B837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02CF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B23A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2AE0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B3AE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E98A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2895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ADC0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84FE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D92A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FECA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7AB2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DA5C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</w:tr>
      <w:tr w:rsidR="00FE0399" w:rsidRPr="00041187" w14:paraId="270FAE5C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7687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11BA6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СК6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E53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5FEB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9623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9802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5CCB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B0E4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E869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D2FE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4B3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EA5A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4F5E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A14F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2A86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3A0F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3991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60F3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3238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6A4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072D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3C8B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7664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A7C5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00BC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202F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9178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930D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2D5C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F5BC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0B52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1E3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F5D3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6CCE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0C62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E1A5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5251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DBB8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F01E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8E4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14DC4" w14:textId="542C23BC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  <w:r w:rsidR="00614A16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134E5" w14:textId="2CC22D16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  <w:r w:rsidR="00614A16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6DCC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56DC4413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B586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08EB3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СК7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F4BA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5613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E586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1A1A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3A61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8789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6C1F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D33A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2286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43E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6369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9F9D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311B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B541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5386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125E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8C78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B0BA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B442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1C25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A46D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CBD3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48EC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7067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F114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62CF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8536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4756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9BCB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9F52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E9B0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E4EC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1366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209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D0B4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583C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DF22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012FE" w14:textId="033A625C" w:rsidR="008D73B1" w:rsidRPr="00041187" w:rsidRDefault="00614A16" w:rsidP="008D73B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57D08" w14:textId="6B2E4461" w:rsidR="008D73B1" w:rsidRPr="00041187" w:rsidRDefault="00614A16" w:rsidP="008D73B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  <w:r w:rsidR="008D73B1"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A5EF8" w14:textId="11BCF080" w:rsidR="008D73B1" w:rsidRPr="00041187" w:rsidRDefault="00614A16" w:rsidP="008D73B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  <w:r w:rsidR="008D73B1"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A195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0E6D6F44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82B0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E8875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СК8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5C74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A88F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46E7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E170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56A6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0317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6443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5108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9188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F30D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15F4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00E7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7BA8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AC79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7FF2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4CC2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871C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1739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C970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B280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BAD1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C6B0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2C84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B2D3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3028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5DE6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2B11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0DA3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0F49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3C83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5399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EBAC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15B1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0243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97DC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A756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61EC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65FA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144F7" w14:textId="05AFE348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  <w:r w:rsidR="00614A16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F9EC2" w14:textId="585EBA88" w:rsidR="008D73B1" w:rsidRPr="00041187" w:rsidRDefault="00614A16" w:rsidP="008D73B1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+</w:t>
            </w:r>
            <w:r w:rsidR="008D73B1"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A48F3" w14:textId="44507620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  <w:r w:rsidR="00614A16">
              <w:rPr>
                <w:sz w:val="14"/>
                <w:szCs w:val="14"/>
              </w:rPr>
              <w:t>+</w:t>
            </w:r>
          </w:p>
        </w:tc>
      </w:tr>
      <w:tr w:rsidR="00FE0399" w:rsidRPr="00041187" w14:paraId="543ABA0C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24724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FF5D6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СК9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06F0B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CFAB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A0ED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87DA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9ACA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0C6C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77B5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4974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C0EE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48FC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CB9A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B3F3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605D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BCF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2B81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CC45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5E93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1D7F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A74D6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0B85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BBDB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ACBF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0519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7265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67D3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EAE3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EBB9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F65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5AA9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DC9C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1D0B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11A5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CE40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4F1F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3F35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A28B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7E5F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E228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E664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7CE6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6EA64" w14:textId="3D7A852A" w:rsidR="008D73B1" w:rsidRPr="00041187" w:rsidRDefault="008D73B1" w:rsidP="008D73B1">
            <w:pPr>
              <w:rPr>
                <w:sz w:val="14"/>
                <w:szCs w:val="14"/>
              </w:rPr>
            </w:pPr>
          </w:p>
        </w:tc>
      </w:tr>
      <w:tr w:rsidR="00FE0399" w:rsidRPr="00041187" w14:paraId="42A277DE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02F48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2BD96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СК10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01B0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8C45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102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8664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94DF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2080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BC17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933D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5A71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76F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C15D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DF9D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7BF0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808F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BF5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5CAD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3CC2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B246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F194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92DD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0F0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5F13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327E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F158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A780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B41B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3F00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C166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3964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8F21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D37F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830F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AEC0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D141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8B0D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5E77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D069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374B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1C62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CBEE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4AF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2105DDE4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63E6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E701B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СК11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F97E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30F1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702E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83DE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C824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F3EE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C0A1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BF1C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7BFA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F56E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4FC4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0453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CBCE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6D26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B2FBB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F285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C814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8668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2D5F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714B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1610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33EA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6631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4DA9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401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92E2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CC55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C854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114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1304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6441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F5C4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410E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8F9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26CC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3A24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62AA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E476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6A10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D26A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0673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5122F977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E2CEC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E4350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СК12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904F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14F3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849F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98A6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F61D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864F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55F7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C6A5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8841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0433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E8AA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A69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3814A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E7C4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28FA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CD32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E4E5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F8BF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A27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9408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C259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A3F4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AA6E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23F3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0038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39B5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AB04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A11B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6D64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817A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F0BD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5680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5C92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30F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DC10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3FAA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436D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C8E2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679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E71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3904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5B1F595C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925DE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E951B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СК13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B166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684D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2303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1D76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231B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9E70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12EE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0CCE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0845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2DF9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79A3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3EFF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9DB9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9987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B66C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192D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B19B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5A87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CBF2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E715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E201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11EE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AEE4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36D9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FE6E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972C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3F2E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9BEB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63A9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1761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CFB2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C892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66393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CE41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B737B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1873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D9FC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84C3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1DF6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38BE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4B7DA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44939DAD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41063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58A5F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СК14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A21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B4E3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3EE3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69F3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664F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BF5C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E0A6E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02D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841A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B2C7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481D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5844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F43B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6CE9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FD5A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4A2B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2222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5723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B4A1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5872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FC61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FBDD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2DE9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2EA0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8E2D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312D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6BFE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D268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B336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FB8B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EAE4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FE90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B7D3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FB8B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E297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A4E3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686F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4916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B67A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32FF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4754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</w:tr>
      <w:tr w:rsidR="00FE0399" w:rsidRPr="00041187" w14:paraId="772A5F4C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C5DE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7D58D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СК15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85E7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C9F5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9E1F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D8E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FB37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3B6B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55AF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F1FA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D26E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B17D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F0A8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3619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4A0F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F46B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9D75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7092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73A9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FA4C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010D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2358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C9C2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FD77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9D2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757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97A7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C553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DEFF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C314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C048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699A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1FAC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F87D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AA56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96FD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5315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308C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4DEC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2AD37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BF0A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CBA3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C0D7F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</w:tr>
      <w:tr w:rsidR="00FE0399" w:rsidRPr="00041187" w14:paraId="4B6A139D" w14:textId="77777777" w:rsidTr="004321D9">
        <w:trPr>
          <w:trHeight w:val="192"/>
        </w:trPr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6D07C" w14:textId="77777777" w:rsidR="008D73B1" w:rsidRPr="00041187" w:rsidRDefault="008D73B1" w:rsidP="008D73B1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8F1D9" w14:textId="77777777" w:rsidR="008D73B1" w:rsidRPr="00041187" w:rsidRDefault="008D73B1" w:rsidP="008D73B1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СК16</w:t>
            </w:r>
          </w:p>
        </w:tc>
        <w:tc>
          <w:tcPr>
            <w:tcW w:w="1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2F2A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34B2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60AC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76FD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99FB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1BDF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1C8A9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BAEA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7D31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94ACB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7297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FC3D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9EBD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8BEC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B3933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E24C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4E80A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69F0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E94E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3037D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99446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A0E4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3AE1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B57F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A78D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BCA3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8A911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AE74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6D95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4DD7D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F4EF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63D1E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36F62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4CC7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56845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DF3E4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+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2169F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A8C5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7660C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2BA88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ABF50" w14:textId="77777777" w:rsidR="008D73B1" w:rsidRPr="00041187" w:rsidRDefault="008D73B1" w:rsidP="008D73B1">
            <w:pPr>
              <w:rPr>
                <w:sz w:val="14"/>
                <w:szCs w:val="14"/>
              </w:rPr>
            </w:pPr>
            <w:r w:rsidRPr="00041187">
              <w:rPr>
                <w:sz w:val="14"/>
                <w:szCs w:val="14"/>
              </w:rPr>
              <w:t> </w:t>
            </w:r>
          </w:p>
        </w:tc>
      </w:tr>
    </w:tbl>
    <w:p w14:paraId="3F7F46AD" w14:textId="77777777" w:rsidR="00002F15" w:rsidRPr="00041187" w:rsidRDefault="00BB253E" w:rsidP="00BB253E">
      <w:pPr>
        <w:rPr>
          <w:rFonts w:ascii="Times New Roman" w:hAnsi="Times New Roman"/>
          <w:iCs/>
          <w:caps/>
          <w:kern w:val="32"/>
          <w:szCs w:val="28"/>
          <w:lang w:eastAsia="ja-JP"/>
        </w:rPr>
      </w:pPr>
      <w:r w:rsidRPr="00041187">
        <w:rPr>
          <w:rFonts w:ascii="Times New Roman" w:hAnsi="Times New Roman"/>
          <w:sz w:val="28"/>
          <w:szCs w:val="28"/>
        </w:rPr>
        <w:br w:type="page"/>
      </w:r>
    </w:p>
    <w:p w14:paraId="10C7301F" w14:textId="77777777" w:rsidR="005D23DF" w:rsidRPr="00041187" w:rsidRDefault="00002F15" w:rsidP="00A839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lastRenderedPageBreak/>
        <w:t>Таблиця 2. Матриця відповідності результатів навчання компонентам освітньої програми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"/>
        <w:gridCol w:w="56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4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  <w:gridCol w:w="333"/>
      </w:tblGrid>
      <w:tr w:rsidR="00BF4366" w:rsidRPr="00041187" w14:paraId="2F1BA6AC" w14:textId="77777777" w:rsidTr="00936735">
        <w:trPr>
          <w:trHeight w:val="192"/>
        </w:trPr>
        <w:tc>
          <w:tcPr>
            <w:tcW w:w="1055" w:type="dxa"/>
            <w:gridSpan w:val="2"/>
            <w:vMerge w:val="restart"/>
            <w:shd w:val="clear" w:color="auto" w:fill="auto"/>
            <w:noWrap/>
            <w:vAlign w:val="bottom"/>
            <w:hideMark/>
          </w:tcPr>
          <w:p w14:paraId="448DBD80" w14:textId="77777777" w:rsidR="00BF4366" w:rsidRPr="00041187" w:rsidRDefault="00BF4366" w:rsidP="00BF4366">
            <w:pPr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13507" w:type="dxa"/>
            <w:gridSpan w:val="41"/>
            <w:shd w:val="clear" w:color="auto" w:fill="auto"/>
            <w:noWrap/>
            <w:vAlign w:val="bottom"/>
            <w:hideMark/>
          </w:tcPr>
          <w:p w14:paraId="0CAB9FBC" w14:textId="77777777" w:rsidR="00BF4366" w:rsidRPr="00041187" w:rsidRDefault="00BF4366" w:rsidP="00BF436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  <w:t>Компоненти освітньої програми</w:t>
            </w:r>
          </w:p>
        </w:tc>
      </w:tr>
      <w:tr w:rsidR="00BF4366" w:rsidRPr="00041187" w14:paraId="50E88AAF" w14:textId="77777777" w:rsidTr="00936735">
        <w:trPr>
          <w:cantSplit/>
          <w:trHeight w:val="491"/>
        </w:trPr>
        <w:tc>
          <w:tcPr>
            <w:tcW w:w="1055" w:type="dxa"/>
            <w:gridSpan w:val="2"/>
            <w:vMerge/>
            <w:vAlign w:val="center"/>
            <w:hideMark/>
          </w:tcPr>
          <w:p w14:paraId="52D5D0E0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6FBB0AA6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З1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75946402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З2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58CD9B88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З3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62D4A584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З4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12DEB57D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З5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04E52B8B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З6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66C430A3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З7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0F8ABF73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58DF5746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0B23F0A0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Ф3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7CD2D594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Ф4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3F589C75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Ф5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4576FA90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Ф6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007739C9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Ф7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78F094D4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Ф8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408A8DCA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Ф9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1E6E5EAB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Ф10</w:t>
            </w:r>
          </w:p>
        </w:tc>
        <w:tc>
          <w:tcPr>
            <w:tcW w:w="330" w:type="dxa"/>
            <w:shd w:val="clear" w:color="auto" w:fill="auto"/>
            <w:noWrap/>
            <w:textDirection w:val="btLr"/>
            <w:vAlign w:val="bottom"/>
            <w:hideMark/>
          </w:tcPr>
          <w:p w14:paraId="0B328943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Ф11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2CC8793A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Ф12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21DF6E27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Ф13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13919DF8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Ф14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5465F7BA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Ф15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66DD8318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Ф16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5AFB1878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Ф17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6DE68AE2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Ф18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406AF165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Ф19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61BB7BBE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Ф20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70870FDF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Ф21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0878D4C7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Ф22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1E878606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Ф23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502D62B4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Ф24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78307B03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Ф25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76EC2A4E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Ф26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5D1FFB3A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С1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2EF5DAE1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С2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28DAB86A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С3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69E189B4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С4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0C6CBE5F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П1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42CFFF47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П2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40812C8C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П3</w:t>
            </w:r>
          </w:p>
        </w:tc>
        <w:tc>
          <w:tcPr>
            <w:tcW w:w="329" w:type="dxa"/>
            <w:shd w:val="clear" w:color="auto" w:fill="auto"/>
            <w:noWrap/>
            <w:textDirection w:val="btLr"/>
            <w:vAlign w:val="bottom"/>
            <w:hideMark/>
          </w:tcPr>
          <w:p w14:paraId="3696C3F6" w14:textId="77777777" w:rsidR="00BF4366" w:rsidRPr="00041187" w:rsidRDefault="00BF4366" w:rsidP="00BF4366">
            <w:pPr>
              <w:ind w:left="113" w:right="113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КР</w:t>
            </w:r>
          </w:p>
        </w:tc>
      </w:tr>
      <w:tr w:rsidR="00FE0399" w:rsidRPr="00041187" w14:paraId="1C3E71F7" w14:textId="77777777" w:rsidTr="00936735">
        <w:trPr>
          <w:trHeight w:val="192"/>
        </w:trPr>
        <w:tc>
          <w:tcPr>
            <w:tcW w:w="33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041D3F02" w14:textId="77777777" w:rsidR="00BF4366" w:rsidRPr="00041187" w:rsidRDefault="00BF4366" w:rsidP="00BF436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  <w:t>Результати навчання</w:t>
            </w: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106E4A0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07DB11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10030B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F591F5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9141E0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3D1C39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4892C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833B4D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2AE2A5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E9C5F2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FFBDA9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BFE019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A8FC7D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8F134C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881A0C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003171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199AAC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F39F4A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D6A97E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D51996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E762E1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6D36BB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7D753B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AB4965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CF833D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8E892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D5651F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393675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8F0630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914B98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B1E0E5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B17FB9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21B923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6C62BD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8BBBD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AB28C9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EC9248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58AF91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F824A4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4689A1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EBB6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CCDBFA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64F8B700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22A6D3B8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514FC27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11A5AD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B1C529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899F65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58C9F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ED7A17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5A53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14A1BC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319413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AE8C31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E90FB7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B0CA26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EBE576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72AEC8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4C1753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CBA042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73E828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422ECA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ADEB56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CE2740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68B210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27F625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BEB5D3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F63219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90CF40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0F982F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F20E9F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CBD363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1D6F69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EBEC15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70B1EB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0A50CE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6EC878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B192ED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0261F2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18523F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C1483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0FC5A7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C287EE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899F3D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52C12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6E0466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4B17DDD0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34916AF2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9C087A0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РН3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A1FEA6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571479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5D5412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315D5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DD5D8B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FE710A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E760D3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1E6B6B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AFBCD3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8FB945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6758DC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6CD583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EBE547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6BAC68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65DE69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B64946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C9F552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79238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F96C13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580053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54264D" w14:textId="78C0FD9B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64E61B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80697B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FF8490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317BA0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047DE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037828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C970E1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A0395C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6964AA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EBA2A6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6F98D6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EB390E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9CA9C9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CE679A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0D55D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4643D9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49BDD8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A8ED18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407D15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AF81A5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0349CB9C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6DA55CC9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BE57E42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РН4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E2991E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BCF225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465FC4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78C66B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04C7CE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6073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C33179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F1D3A6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F56318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8B6ACD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311485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910E6B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870657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AF104F6" w14:textId="6A158B9C" w:rsidR="00BF4366" w:rsidRPr="00041187" w:rsidRDefault="00936735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B58018B" w14:textId="7F072AB6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A4029D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A919F4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F984AE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07E26C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2A3912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804DA6B" w14:textId="26806480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3BEC6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EE8E15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71AA49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429461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E71D4C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FFC2DD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8771AE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C50A1B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C586BA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726C9C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6177E2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E508E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38974E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B57376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BF4868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EDA311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39A8B8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AE7DF7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C75744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0FADF0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7B4B40D6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4114D386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70389D5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РН5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DCB8C2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4CD14A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A9E2C0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0AD3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7728E0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0BED67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4376B9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D27C5E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9DF989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EDADBF" w14:textId="2798C4DA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62F70D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509F7DA" w14:textId="1C17C3B8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A761BB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01149A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243DBF8" w14:textId="1A373C25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05A916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D8A2F1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93D17B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7C38E3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433997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A924622" w14:textId="3D2B95B9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8998EA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602395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E5F946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3CE0C2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2B576C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699BF9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358499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D0C0D1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25FAA3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10C40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D3E5E5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CB7442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DBE0CF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F05460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85CB87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81E589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F38A59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366A4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198E5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1BAEE0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1BCEFAAA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110342F7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52CB374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РН6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EED4C0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08B393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81E7F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5168B0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CE0C64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622EB0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4A0557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5FADC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3F7099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7368A8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26DB6E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60FD0C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7C8657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DE9488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990CCD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30E635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A05CC4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B7AD18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1C50D0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F92598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C80831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932631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D108A1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E8DEC7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5B685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633FB6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340239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EA21FC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CAA4A3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EF1FC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FA2639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3D46DD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786382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3251DB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1F1BE6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221ABB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0C462F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915A16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DDCE58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E5F077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EAF72A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28A97C31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6E731EDA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1737BE4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РН7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664CC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4134D5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38AD86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09C9A2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2D2562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A4018C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803080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7587C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8BEE9F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F21B711" w14:textId="550EC0B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B78CB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4356C77" w14:textId="0DC7C5D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08EF1B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6DCB7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C80384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DFBD08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07A926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94FFD7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CBCB6D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EBE78D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C2DE4A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7A9EF1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D468BC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66CB77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3C650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A12DD6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0C3EA3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6FC41B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67253E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0AF01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DA943E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19F9CF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355565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BDD502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4596D4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5C2B0C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903EC7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694C52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45CAE0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28C3C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9024F5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6A07E02C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090E2C43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4AC40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РН8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711100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49FE0D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4814FD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FE13D6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EFE79A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38CF91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23BEA6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F9B3F9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1E4429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CDBDC66" w14:textId="3992859A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9A2EF5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AC50F4F" w14:textId="17B3B1EB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4E92BB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03E88B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A0F6C4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CBAE38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8B84B5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2E845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09811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4F5FD1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FAEBF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43C2F3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3EB1C0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D9F1F5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C8254E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EFFE4E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9FD5AB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78F094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563FC5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7D3EEF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88277E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03DD4E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F1D2D3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D5D1AA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7D574C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2EDE1E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AFFBB5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FC419A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1191C5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B604AE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8268D4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4427AD0A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4B2FD4F8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50A17E5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РН9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F4371F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977553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20DD69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7EEE32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28D501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2477FE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C02245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93A227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649BDF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608D10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B477A1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022C26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089D12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2297AD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C597FD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08B164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2E194B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312961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B15719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0B350E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A3447E0" w14:textId="36A4C3C5" w:rsidR="00BF4366" w:rsidRPr="00041187" w:rsidRDefault="00614A1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  <w:r w:rsidR="00BF4366"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2B6238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07EEDD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077BA4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C32403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ED537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4C7763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30F1D2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5DE671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024C15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D1A932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F8C29D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F2EF64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7ABBAD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22BC64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461D15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7A961C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819FC3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7ECD4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398273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F24719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0F829BF0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41262F06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0E6E393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РН10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4B57BE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15F56B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18E5F6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DEDEF3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BFF0F2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2F56D3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C6C92B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C45D40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DE4881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346530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BECA1A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002DA5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87EFE7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AF40FC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00E90F3" w14:textId="2E477E2D" w:rsidR="00BF4366" w:rsidRPr="00041187" w:rsidRDefault="00936735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9DB889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613687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19C4B4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40050F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2EBE5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B49DD4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BBA274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F80F99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1F44EA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4794DA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CA3FC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A27BEC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1CE25F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C9265F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75F9A3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9ABFAC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5BFC8F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98D28B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76083F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CB2B7F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F48BC3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469BEB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7C6041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297B42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0E644A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CE4C5B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6E073761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20A4EE9D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262C381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РН11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1F3127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518B60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00CE17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93397C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B52BAE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FD93BA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BD2931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861CB3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ABF0D5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E6EF00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0FB5CA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61EC5F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59D774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4F519B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9E822D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98CCBF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979E8B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4E0DB5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14A866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313A87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4329EC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502A93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2216F4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7B7C72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05FBF0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430D25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00299D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ED5B35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74DD45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FD7EF3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A01C4B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0E453F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275AFA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7E1593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29476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9A46CB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3EB9AE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0A22B1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85CF5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13A03C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9AEB29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7BFF819A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25E4783B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8E529CD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РН12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A818A6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6A808C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764C4C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FDEF3D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73E6E1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112CF3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9A4167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6FDE65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57B3FA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445902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BB91C7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786B0D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53B023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3D1F21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840659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98655F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9C546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55E8FF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7C5D88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C0FF50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36F1EA" w14:textId="0937F153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5EB93F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997812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442B7F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E996AA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E9D91A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DE8F58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D210C2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7DCC7D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BEAF3A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F92D74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F5A088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C04EF7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4628CD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3C1858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22B22F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BE84E2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A0BA08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B1B7F1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8E779D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339D07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FE0399" w:rsidRPr="00041187" w14:paraId="036DB29E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141BF45F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F7AAB12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РН13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0017AB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3CEEDD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487461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497E8C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2C9AB4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DBD8BB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BA647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51F0B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2FC91C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E71E76C" w14:textId="0A491029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2C7E96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A5320F0" w14:textId="695F3ED9" w:rsidR="00BF4366" w:rsidRPr="00041187" w:rsidRDefault="00614A1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  <w:r w:rsidR="00BF4366"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2237A5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6185B2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F6EC0D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6E7C1E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405B82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A7724E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7CED51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4D15E7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F2110C2" w14:textId="73B1EAA1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28CB80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B7D687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51DA1C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CD4357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41519B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887328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5AA4A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101615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00210C" w14:textId="1D5F5E08" w:rsidR="00BF4366" w:rsidRPr="00041187" w:rsidRDefault="00936735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900860D" w14:textId="1F8E5387" w:rsidR="00BF4366" w:rsidRPr="00041187" w:rsidRDefault="00936735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4237F8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0DF6F7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6C364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0FBCDC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712D4C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8792BE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955E4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C4EE08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909466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3DDEA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4285BB14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226A0AF4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932E4EB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РН14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084E0A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4AAC2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5E826F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62AC94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278D846" w14:textId="4CBECB13" w:rsidR="00BF4366" w:rsidRPr="00041187" w:rsidRDefault="00936735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10DDEB5" w14:textId="2386AB6F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C25811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5D6708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EA7C53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545D33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2C3D8D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E637CD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9B9F74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E518769" w14:textId="56C88EDC" w:rsidR="00BF4366" w:rsidRPr="00041187" w:rsidRDefault="00614A1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  <w:r w:rsidR="00BF4366"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8C4AEC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C719D8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DB3FA7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C9D4F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A083C9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909DC5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A564A1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64804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99A520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048AFE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F910BF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A84841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8CBD77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F1504A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45F9AF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2C9911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9D0B7A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722BC2B" w14:textId="2044B6D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936735"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A99751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C2CF6E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408BAB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DEF93D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B0749A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1A1DF3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9FC2BE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A2BF86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3E4906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FE0399" w:rsidRPr="00041187" w14:paraId="1C24ADB9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1F66D66B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73C8CC7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РН15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8F19A3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7B512D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8A1394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C1FD50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C3B4A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99D412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0D8B02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3EAE39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529276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6D8E88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A5CEA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9AA209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EB1C6B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521C76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BEBA199" w14:textId="52509051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9A322B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2772F1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156DED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CB0F67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EC0AD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968011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5FEB14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6E426D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9B3FB5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8BD6F7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66A6A5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B7F8A3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6E53EC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3A7703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9884F0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D4CE56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A0AB30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7822B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7D8C85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289DD3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F932E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C233F5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F4171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C9FA84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406CEC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438A52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FE0399" w:rsidRPr="00041187" w14:paraId="2789BA96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462962E8" w14:textId="77777777" w:rsidR="00936735" w:rsidRPr="00041187" w:rsidRDefault="00936735" w:rsidP="00936735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C429CF" w14:textId="77777777" w:rsidR="00936735" w:rsidRPr="00041187" w:rsidRDefault="00936735" w:rsidP="00936735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РН16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C84C7A2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CEB7F19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177B57B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879E987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800C293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03555C6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92854A2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B43C489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1D79503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67C5461" w14:textId="76804D8F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ABDE13D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1769D07" w14:textId="57E09912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E72F467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B16EB9C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959917F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C2F7619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3D2896D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EEF0D9C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3EA12FB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5E70406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A920FAE" w14:textId="30048D79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0705436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05B78D4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037355B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106C3D2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B930803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2A721D2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0C9611D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89F57B3" w14:textId="5C7A642A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hideMark/>
          </w:tcPr>
          <w:p w14:paraId="33F4306A" w14:textId="627DE946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hideMark/>
          </w:tcPr>
          <w:p w14:paraId="39F229CD" w14:textId="0F9278BC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</w:tcPr>
          <w:p w14:paraId="1A3A6867" w14:textId="012E7D52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DC40378" w14:textId="0D10CA93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3C5FA71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25B7D1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097CA7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600078F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A2EBA36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DAA8B7A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2B58358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87C670B" w14:textId="77777777" w:rsidR="00936735" w:rsidRPr="00041187" w:rsidRDefault="00936735" w:rsidP="00936735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FE0399" w:rsidRPr="00041187" w14:paraId="12F7BC34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69C7CFB1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177A7A2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РН17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666CA6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070392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C4E1FB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C232A9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C2683E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CA0127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3F0F9F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EB2E6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0353DF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596081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7C217E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C1BCAD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1407BD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1DC68C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FACB3E5" w14:textId="1761AA59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F7E3F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968D69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5FD8CB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0B255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5A52A1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C4B9A8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B740A6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DBFF7B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88E3F2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41AA78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D9A658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73694D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3F89B9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3753B5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371F90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66C6B6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85FFAD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52625E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389D48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9AC352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E803D1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8B5457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D37E94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4FE63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E2F894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0B1E05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7CC26806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44FBC785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A220EBD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РН18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79C1ED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B57B7B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F305F6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DC9679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297A58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EB71E0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2083D3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219A8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1314F2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BB69AF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763724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D2426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EEE56A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87E4D0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05D1C9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F1DD48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66ED71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53E996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D8FA43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A9A9FE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8F4376E" w14:textId="6B3E47EA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BFF55B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D89519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80CA39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7EDA51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2E2274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909F88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E8F56A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FC7D8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0680EE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310F84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D12A53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F5A44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50B10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48D66C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FAD4E9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6ABDBD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A1D34F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86101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2448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9F1CFE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046AF3EE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491D9F79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07BB103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РН19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442819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671DB2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8F1B05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B073B3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F77BAF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F4C9E0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957358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AD64B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3FDB72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768BBA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7F4812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A0BED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69A2EB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3FEA9E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BC8B5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DF0338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2F59A2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327E1B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C0C47D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E2CA25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15D26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A33A6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A039DC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7C82B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541D83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A10431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CEAC16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509F2B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9B14B1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199BD4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1FFB23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96515B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5FFD61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2C60A4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285F7E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883265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A639D6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A99FCD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085931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F68515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0053FB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3BCF7D9C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161CA2C4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39D009C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РН20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92D3E7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7C2DE6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9DB20F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68B530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9FE1EF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4F6021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CBB97A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3B4E2D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D6E31E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77D842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5436AB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662B2B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36E2EE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50B396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AA5EF3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AD635C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6DA846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8169DE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6B4F7D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793F6A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26A237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CDF219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718487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9A1CAE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EF13A6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759AC3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630F2C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EDDAD1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946BA3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9631F9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AC063A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1BC28E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A791B7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31EF13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5183D5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DF6308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8B1C4C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6D5DBA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5598B9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74BD5C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354EB3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0DDD8531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2212961A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E152169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РН21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BAF9B4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AE5B0D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8BEEA9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F3AC10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C0C146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6771AE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250741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381DA6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7A4E25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B8CB2B3" w14:textId="750DA11D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FB0373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6444AE6" w14:textId="77ED5AD5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4FA195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9AA285F" w14:textId="25D24F94" w:rsidR="00BF4366" w:rsidRPr="00041187" w:rsidRDefault="00614A1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  <w:r w:rsidR="00BF4366"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FDB863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3B91E0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FC122B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F5EC21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147E75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E837E8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599CD3F" w14:textId="08189B0C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863B96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4CBDA1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7A770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434224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F12D6C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0C66ED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797840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AB0CA6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526ED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472432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E8834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A4A1EE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88F28C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71B427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BD28F1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7C89C2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61C725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C5B677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99C533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D310D7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70759DE2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064B53E3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2DDEFF4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РН22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74B17D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6DF6A4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3FCFC5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B69413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FF7A9E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B3D00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E562BB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AD8161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ED4986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CE82AD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1BF8DF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CB6D24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CAD4CC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F6637B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F73684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9734F4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7B4D2B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F05CA9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C390D1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3B730B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5D40F9A" w14:textId="09A71741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367795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3A7A6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1A29BD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640EA1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36202B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20E59C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961AF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894D44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0A1DA9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C4C222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FC82F8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DD52EA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66BB56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1A15B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CBEFDC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61A399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71F690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0E482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DF3DD7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F84B08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FE0399" w:rsidRPr="00041187" w14:paraId="7BC113DB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6B36DBB0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296E10E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РН23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144A22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10D009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ADB8B1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3732DE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4B57E4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1BAC8A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5AFA9F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F1874F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84D35A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510FBFF" w14:textId="1E39A3C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7A050C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C47FF44" w14:textId="5A2FF845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118C22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DDCFB9B" w14:textId="2C6FECCB" w:rsidR="00BF4366" w:rsidRPr="00041187" w:rsidRDefault="00614A1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  <w:r w:rsidR="00BF4366"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1AD2DF2" w14:textId="7CEC0339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BC86A9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2AD80C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533102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2FEFC7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28FED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EC60148" w14:textId="71AC88C9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  <w:r w:rsidR="00614A16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D2C0C6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DE3F4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30575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293814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FD3E82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F7EB63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21AB8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5BE5FC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36DAB1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148671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1A8CF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435E6A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2DDF3E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7E3968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11375B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296D24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F0ECD5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5E8FFC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6A9B92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831060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</w:tr>
      <w:tr w:rsidR="00FE0399" w:rsidRPr="00041187" w14:paraId="756C811D" w14:textId="77777777" w:rsidTr="00614A16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3923A62E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7AB02A9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РН24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691DF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549E70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F30479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A373C1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4099F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04A9D9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98BD7E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4E5DE0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183A62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28A30C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A7E6A3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EBD5AC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14FFBD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47CB9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FECDF0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D34983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5C1125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AE92D3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E790EE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53E291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</w:tcPr>
          <w:p w14:paraId="2CBAF10F" w14:textId="0B8ADAE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ABE8B8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AFC04B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14E140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B6272A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AD5806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BAAF1E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80F6E5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30881E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86D532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51B511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4029DF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37413C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727B8D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9EA2FF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83F3B9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CDD414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F1D461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115996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4AB944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563818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33759875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5EA21F68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C9BCBF3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РН25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FEBE3B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78BFDC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092D53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C0B763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EC36C9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A295DF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007357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F9AAA1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B7BED0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C3FFF2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E2B5E9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0D7C8C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13D530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8A809B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18A86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A5E889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7AA398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86CFC5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819F78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7394F3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CA160D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60C690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526EED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1A677A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A48A2E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F9D2C1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BB22BF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D4DEEA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1CA99B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4791CF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559DF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3D706D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2F8AA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9E7FDB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3FE35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A4E6A6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D552FE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81AE6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B1B60D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45F843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F5FA62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75B61FF9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41669121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6DA638D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РН26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329D36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6A0766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4EA3E2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95F52F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8FF47D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473E91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DC1ACA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A08B32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ACE5D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9D9580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2138FE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383D4E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38B68C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64053D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CDE4BD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3710F31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04A8DB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72BE04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947D71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4144CC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9D22E9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F51DE4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2C8FC9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38F32E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7A0A00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828441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BCA44C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9BD9F9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AA07CA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9DA3AB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40ADBC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F9EAA6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4FBF8F9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18B543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92A306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28E926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293C78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A5B13E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3189C0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225A69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974824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  <w:tr w:rsidR="00FE0399" w:rsidRPr="00041187" w14:paraId="46133E3D" w14:textId="77777777" w:rsidTr="00936735">
        <w:trPr>
          <w:trHeight w:val="192"/>
        </w:trPr>
        <w:tc>
          <w:tcPr>
            <w:tcW w:w="330" w:type="dxa"/>
            <w:vMerge/>
            <w:vAlign w:val="center"/>
            <w:hideMark/>
          </w:tcPr>
          <w:p w14:paraId="66F59947" w14:textId="77777777" w:rsidR="00BF4366" w:rsidRPr="00041187" w:rsidRDefault="00BF4366" w:rsidP="00BF436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  <w:lang w:eastAsia="uk-UA"/>
              </w:rPr>
            </w:pPr>
          </w:p>
        </w:tc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7062284" w14:textId="77777777" w:rsidR="00BF4366" w:rsidRPr="00041187" w:rsidRDefault="00BF4366" w:rsidP="00BF4366">
            <w:pPr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РН27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167071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888790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698537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CC7E0F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B0E358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B29498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79F76C34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3FEF9E8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07C60C3B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3CFE9D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6A4A654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31C008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44DFE1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5F18614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55A081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29F42B0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17235D86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30" w:type="dxa"/>
            <w:shd w:val="clear" w:color="000000" w:fill="FFFFFF"/>
            <w:noWrap/>
            <w:vAlign w:val="bottom"/>
            <w:hideMark/>
          </w:tcPr>
          <w:p w14:paraId="42C7971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DFB92F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3742BAA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5FF116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754B5E8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7755CA5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C70016E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FF3AA7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1E02281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5E985EF7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6801B1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9C611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946062D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1E67BD1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CCF20C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1288BC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B87B20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FC4A03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65441B43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+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00D6CC82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B7051AC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2EFA010A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8069B7F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  <w:tc>
          <w:tcPr>
            <w:tcW w:w="329" w:type="dxa"/>
            <w:shd w:val="clear" w:color="000000" w:fill="FFFFFF"/>
            <w:noWrap/>
            <w:vAlign w:val="bottom"/>
            <w:hideMark/>
          </w:tcPr>
          <w:p w14:paraId="40884030" w14:textId="77777777" w:rsidR="00BF4366" w:rsidRPr="00041187" w:rsidRDefault="00BF4366" w:rsidP="008D73B1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</w:pPr>
            <w:r w:rsidRPr="00041187">
              <w:rPr>
                <w:rFonts w:ascii="Times New Roman" w:hAnsi="Times New Roman"/>
                <w:color w:val="000000"/>
                <w:sz w:val="14"/>
                <w:szCs w:val="14"/>
                <w:lang w:eastAsia="uk-UA"/>
              </w:rPr>
              <w:t> </w:t>
            </w:r>
          </w:p>
        </w:tc>
      </w:tr>
    </w:tbl>
    <w:p w14:paraId="32AB19A5" w14:textId="2977C5A3" w:rsidR="00002F15" w:rsidRPr="00041187" w:rsidRDefault="00BF4366" w:rsidP="00936735">
      <w:pPr>
        <w:jc w:val="both"/>
        <w:rPr>
          <w:rFonts w:ascii="Times New Roman" w:hAnsi="Times New Roman"/>
          <w:lang w:eastAsia="ja-JP"/>
        </w:rPr>
        <w:sectPr w:rsidR="00002F15" w:rsidRPr="00041187" w:rsidSect="00BB253E">
          <w:pgSz w:w="16840" w:h="11907" w:orient="landscape"/>
          <w:pgMar w:top="1134" w:right="1134" w:bottom="1134" w:left="1134" w:header="680" w:footer="680" w:gutter="0"/>
          <w:pgNumType w:start="22"/>
          <w:cols w:space="720"/>
          <w:docGrid w:linePitch="354"/>
        </w:sectPr>
      </w:pPr>
      <w:r w:rsidRPr="00041187">
        <w:rPr>
          <w:rFonts w:ascii="Times New Roman" w:hAnsi="Times New Roman"/>
          <w:sz w:val="28"/>
          <w:szCs w:val="28"/>
        </w:rPr>
        <w:br w:type="textWrapping" w:clear="all"/>
      </w:r>
      <w:r w:rsidR="005D23DF" w:rsidRPr="00041187">
        <w:rPr>
          <w:rFonts w:ascii="Times New Roman" w:hAnsi="Times New Roman"/>
          <w:sz w:val="28"/>
          <w:szCs w:val="28"/>
        </w:rPr>
        <w:br w:type="page"/>
      </w:r>
    </w:p>
    <w:p w14:paraId="6903A8C7" w14:textId="77777777" w:rsidR="00140A75" w:rsidRPr="00041187" w:rsidRDefault="009B49CA" w:rsidP="00354AC0">
      <w:pPr>
        <w:pStyle w:val="1"/>
        <w:spacing w:before="0"/>
        <w:ind w:left="0"/>
        <w:jc w:val="center"/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</w:pPr>
      <w:bookmarkStart w:id="28" w:name="_Toc45642461"/>
      <w:bookmarkEnd w:id="26"/>
      <w:r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lastRenderedPageBreak/>
        <w:t>8</w:t>
      </w:r>
      <w:r w:rsidR="00140A75" w:rsidRPr="00041187">
        <w:rPr>
          <w:rFonts w:ascii="Times New Roman" w:hAnsi="Times New Roman"/>
          <w:b w:val="0"/>
          <w:iCs/>
          <w:caps/>
          <w:kern w:val="32"/>
          <w:szCs w:val="28"/>
          <w:lang w:val="uk-UA" w:eastAsia="ja-JP"/>
        </w:rPr>
        <w:t> ПРИКІНЦЕВІ ПОЛОЖЕННЯ</w:t>
      </w:r>
      <w:bookmarkEnd w:id="28"/>
    </w:p>
    <w:p w14:paraId="4C6ED254" w14:textId="77777777" w:rsidR="00706405" w:rsidRPr="00041187" w:rsidRDefault="00706405" w:rsidP="00354AC0">
      <w:pPr>
        <w:rPr>
          <w:rFonts w:ascii="Times New Roman" w:hAnsi="Times New Roman"/>
          <w:lang w:eastAsia="ja-JP"/>
        </w:rPr>
      </w:pPr>
    </w:p>
    <w:p w14:paraId="5287B9E7" w14:textId="77777777" w:rsidR="000030A7" w:rsidRPr="00041187" w:rsidRDefault="000030A7" w:rsidP="00B42EAE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041187">
        <w:rPr>
          <w:rFonts w:ascii="Times New Roman" w:hAnsi="Times New Roman"/>
          <w:bCs/>
          <w:sz w:val="28"/>
          <w:szCs w:val="28"/>
        </w:rPr>
        <w:t>Програма розроблена з урахуванням нормативних та інструктивних матеріалів міжнародного, галузевого та державного рівнів:</w:t>
      </w:r>
    </w:p>
    <w:p w14:paraId="3BF3C782" w14:textId="77777777" w:rsidR="00C5231C" w:rsidRPr="00041187" w:rsidRDefault="00BB0865" w:rsidP="00B42EAE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041187">
        <w:rPr>
          <w:rFonts w:ascii="Times New Roman" w:hAnsi="Times New Roman"/>
          <w:bCs/>
          <w:sz w:val="28"/>
          <w:szCs w:val="28"/>
        </w:rPr>
        <w:t>1. </w:t>
      </w:r>
      <w:r w:rsidR="000030A7" w:rsidRPr="00041187">
        <w:rPr>
          <w:rFonts w:ascii="Times New Roman" w:hAnsi="Times New Roman"/>
          <w:bCs/>
          <w:sz w:val="28"/>
          <w:szCs w:val="28"/>
        </w:rPr>
        <w:t>П</w:t>
      </w:r>
      <w:r w:rsidR="00C5231C" w:rsidRPr="00041187">
        <w:rPr>
          <w:rFonts w:ascii="Times New Roman" w:hAnsi="Times New Roman"/>
          <w:bCs/>
          <w:sz w:val="28"/>
          <w:szCs w:val="28"/>
        </w:rPr>
        <w:t>оложення</w:t>
      </w:r>
      <w:r w:rsidR="000030A7" w:rsidRPr="00041187">
        <w:rPr>
          <w:rFonts w:ascii="Times New Roman" w:hAnsi="Times New Roman"/>
          <w:bCs/>
          <w:sz w:val="28"/>
          <w:szCs w:val="28"/>
        </w:rPr>
        <w:t xml:space="preserve"> про акредитацію освітніх програм, за якими здійснюється підготовка здобувачів вищої освіти</w:t>
      </w:r>
      <w:r w:rsidR="00C5231C" w:rsidRPr="00041187">
        <w:rPr>
          <w:rFonts w:ascii="Times New Roman" w:hAnsi="Times New Roman"/>
          <w:bCs/>
          <w:sz w:val="28"/>
          <w:szCs w:val="28"/>
        </w:rPr>
        <w:t>, затверджене</w:t>
      </w:r>
      <w:r w:rsidR="000030A7" w:rsidRPr="00041187">
        <w:rPr>
          <w:rFonts w:ascii="Times New Roman" w:hAnsi="Times New Roman"/>
          <w:bCs/>
          <w:sz w:val="28"/>
          <w:szCs w:val="28"/>
        </w:rPr>
        <w:t xml:space="preserve"> Наказ</w:t>
      </w:r>
      <w:r w:rsidR="00C5231C" w:rsidRPr="00041187">
        <w:rPr>
          <w:rFonts w:ascii="Times New Roman" w:hAnsi="Times New Roman"/>
          <w:bCs/>
          <w:sz w:val="28"/>
          <w:szCs w:val="28"/>
        </w:rPr>
        <w:t>ом</w:t>
      </w:r>
      <w:r w:rsidR="000030A7" w:rsidRPr="00041187">
        <w:rPr>
          <w:rFonts w:ascii="Times New Roman" w:hAnsi="Times New Roman"/>
          <w:bCs/>
          <w:sz w:val="28"/>
          <w:szCs w:val="28"/>
        </w:rPr>
        <w:t xml:space="preserve"> Міністерства освіти і науки України </w:t>
      </w:r>
      <w:r w:rsidR="00C5231C" w:rsidRPr="00041187">
        <w:rPr>
          <w:rFonts w:ascii="Times New Roman" w:hAnsi="Times New Roman"/>
          <w:bCs/>
          <w:sz w:val="28"/>
          <w:szCs w:val="28"/>
        </w:rPr>
        <w:t xml:space="preserve">від </w:t>
      </w:r>
      <w:r w:rsidR="000030A7" w:rsidRPr="00041187">
        <w:rPr>
          <w:rFonts w:ascii="Times New Roman" w:hAnsi="Times New Roman"/>
          <w:bCs/>
          <w:sz w:val="28"/>
          <w:szCs w:val="28"/>
        </w:rPr>
        <w:t xml:space="preserve">11 липня 2019 року № 977. Зареєстровано в Міністерстві юстиції України 08 серпня 2019 р. за № 880/33851. </w:t>
      </w:r>
      <w:r w:rsidR="000030A7" w:rsidRPr="00041187">
        <w:rPr>
          <w:rFonts w:ascii="Times New Roman" w:hAnsi="Times New Roman"/>
          <w:sz w:val="28"/>
          <w:szCs w:val="28"/>
        </w:rPr>
        <w:t>[Електронний ресурс]. – Режим доступу, 22.01.2020 р</w:t>
      </w:r>
      <w:r w:rsidR="00C5231C" w:rsidRPr="00041187">
        <w:rPr>
          <w:rFonts w:ascii="Times New Roman" w:hAnsi="Times New Roman"/>
          <w:sz w:val="28"/>
          <w:szCs w:val="28"/>
        </w:rPr>
        <w:t xml:space="preserve">. </w:t>
      </w:r>
      <w:hyperlink r:id="rId15" w:history="1">
        <w:r w:rsidR="00C5231C" w:rsidRPr="00041187">
          <w:rPr>
            <w:rStyle w:val="af0"/>
            <w:rFonts w:ascii="Times New Roman" w:hAnsi="Times New Roman"/>
            <w:color w:val="auto"/>
            <w:sz w:val="28"/>
            <w:szCs w:val="28"/>
          </w:rPr>
          <w:t>https://zakon.rada.gov.ua/laws/show/z0880-19</w:t>
        </w:r>
      </w:hyperlink>
    </w:p>
    <w:p w14:paraId="123991FB" w14:textId="77777777" w:rsidR="000030A7" w:rsidRPr="00041187" w:rsidRDefault="00BB0865" w:rsidP="00B42EAE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041187">
        <w:rPr>
          <w:rFonts w:ascii="Times New Roman" w:hAnsi="Times New Roman"/>
          <w:bCs/>
          <w:sz w:val="28"/>
          <w:szCs w:val="28"/>
        </w:rPr>
        <w:t>2. </w:t>
      </w:r>
      <w:r w:rsidR="000030A7" w:rsidRPr="00041187">
        <w:rPr>
          <w:rFonts w:ascii="Times New Roman" w:hAnsi="Times New Roman"/>
          <w:bCs/>
          <w:sz w:val="28"/>
          <w:szCs w:val="28"/>
        </w:rPr>
        <w:t xml:space="preserve">Критерії оцінювання якості освітньої програми. Додаток до Положення про акредитацію освітніх програм, за якими здійснюється підготовка здобувачів вищої освіти (пункт 6 розділу І). </w:t>
      </w:r>
      <w:r w:rsidR="000030A7" w:rsidRPr="00041187">
        <w:rPr>
          <w:rFonts w:ascii="Times New Roman" w:hAnsi="Times New Roman"/>
          <w:sz w:val="28"/>
          <w:szCs w:val="28"/>
        </w:rPr>
        <w:t xml:space="preserve">[Електронний ресурс]. – Режим доступу, 22.01.2020 р.: </w:t>
      </w:r>
      <w:hyperlink r:id="rId16" w:history="1">
        <w:r w:rsidR="000030A7" w:rsidRPr="00041187">
          <w:rPr>
            <w:rStyle w:val="af0"/>
            <w:rFonts w:ascii="Times New Roman" w:hAnsi="Times New Roman"/>
            <w:color w:val="auto"/>
            <w:sz w:val="28"/>
            <w:szCs w:val="28"/>
          </w:rPr>
          <w:t>https://naqa.gov.ua/wp-content/uploads/2019/09/Критерії.pdf</w:t>
        </w:r>
      </w:hyperlink>
      <w:r w:rsidR="000030A7" w:rsidRPr="00041187">
        <w:rPr>
          <w:rFonts w:ascii="Times New Roman" w:hAnsi="Times New Roman"/>
          <w:sz w:val="28"/>
          <w:szCs w:val="28"/>
        </w:rPr>
        <w:t>.</w:t>
      </w:r>
    </w:p>
    <w:p w14:paraId="45A21629" w14:textId="77777777" w:rsidR="000030A7" w:rsidRPr="00041187" w:rsidRDefault="00BB0865" w:rsidP="00B42EAE">
      <w:pPr>
        <w:tabs>
          <w:tab w:val="left" w:pos="0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041187">
        <w:rPr>
          <w:rFonts w:ascii="Times New Roman" w:hAnsi="Times New Roman"/>
          <w:bCs/>
          <w:sz w:val="28"/>
          <w:szCs w:val="28"/>
        </w:rPr>
        <w:t>3. </w:t>
      </w:r>
      <w:r w:rsidR="000030A7" w:rsidRPr="00041187">
        <w:rPr>
          <w:rFonts w:ascii="Times New Roman" w:hAnsi="Times New Roman"/>
          <w:bCs/>
          <w:sz w:val="28"/>
          <w:szCs w:val="28"/>
        </w:rPr>
        <w:t xml:space="preserve">Квіт Сергій. </w:t>
      </w:r>
      <w:r w:rsidR="000030A7" w:rsidRPr="00041187">
        <w:rPr>
          <w:rFonts w:ascii="Times New Roman" w:hAnsi="Times New Roman"/>
          <w:sz w:val="28"/>
          <w:szCs w:val="28"/>
        </w:rPr>
        <w:t>Дорожня карта реформування вищої освіти України. Освітня політика. Портал громадських експертів. [Електронний ресурс]. – Режим доступу, 22.01.2020 р.: http://education-ua.org/ua/articles/1159-dorozhnya-karta-reformuvannya-vishchoji-osviti-ukrajini.</w:t>
      </w:r>
    </w:p>
    <w:p w14:paraId="763903C6" w14:textId="77777777" w:rsidR="00C5231C" w:rsidRPr="00041187" w:rsidRDefault="00BB0865" w:rsidP="00B42EAE">
      <w:pPr>
        <w:widowControl w:val="0"/>
        <w:tabs>
          <w:tab w:val="left" w:pos="0"/>
        </w:tabs>
        <w:ind w:firstLine="720"/>
        <w:jc w:val="both"/>
        <w:rPr>
          <w:rFonts w:ascii="Times New Roman" w:hAnsi="Times New Roman"/>
          <w:sz w:val="28"/>
          <w:szCs w:val="28"/>
        </w:rPr>
      </w:pPr>
      <w:bookmarkStart w:id="29" w:name="_Hlk30655353"/>
      <w:r w:rsidRPr="00041187">
        <w:rPr>
          <w:rFonts w:ascii="Times New Roman" w:hAnsi="Times New Roman"/>
          <w:bCs/>
          <w:sz w:val="28"/>
          <w:szCs w:val="28"/>
        </w:rPr>
        <w:t>4. </w:t>
      </w:r>
      <w:r w:rsidR="000030A7" w:rsidRPr="00041187">
        <w:rPr>
          <w:rFonts w:ascii="Times New Roman" w:hAnsi="Times New Roman"/>
          <w:bCs/>
          <w:sz w:val="28"/>
          <w:szCs w:val="28"/>
        </w:rPr>
        <w:t>Глосарій. Національне агентство із забезпечення якості вищої освіти. [</w:t>
      </w:r>
      <w:r w:rsidR="000030A7" w:rsidRPr="00041187">
        <w:rPr>
          <w:rFonts w:ascii="Times New Roman" w:hAnsi="Times New Roman"/>
          <w:sz w:val="28"/>
          <w:szCs w:val="28"/>
        </w:rPr>
        <w:t xml:space="preserve">Електронний ресурс]. – Режим доступу, 22.01.2020 р.: </w:t>
      </w:r>
      <w:bookmarkEnd w:id="29"/>
      <w:r w:rsidR="00C5231C" w:rsidRPr="00041187">
        <w:rPr>
          <w:rFonts w:ascii="Times New Roman" w:hAnsi="Times New Roman"/>
          <w:sz w:val="28"/>
          <w:szCs w:val="28"/>
        </w:rPr>
        <w:fldChar w:fldCharType="begin"/>
      </w:r>
      <w:r w:rsidR="00C5231C" w:rsidRPr="00041187">
        <w:rPr>
          <w:rFonts w:ascii="Times New Roman" w:hAnsi="Times New Roman"/>
          <w:sz w:val="28"/>
          <w:szCs w:val="28"/>
        </w:rPr>
        <w:instrText xml:space="preserve"> HYPERLINK "https://naqa.gov.ua/wp-content/uploads/2020/01/%d0%93%d0%bb%d0%be%d1%81%d0%b0%d1%80%d1%96%d0%b9.pdf" </w:instrText>
      </w:r>
      <w:r w:rsidR="00C5231C" w:rsidRPr="00041187">
        <w:rPr>
          <w:rFonts w:ascii="Times New Roman" w:hAnsi="Times New Roman"/>
          <w:sz w:val="28"/>
          <w:szCs w:val="28"/>
        </w:rPr>
        <w:fldChar w:fldCharType="separate"/>
      </w:r>
      <w:r w:rsidR="00C5231C" w:rsidRPr="00041187">
        <w:rPr>
          <w:rStyle w:val="af0"/>
          <w:rFonts w:ascii="Times New Roman" w:hAnsi="Times New Roman"/>
          <w:color w:val="auto"/>
          <w:sz w:val="28"/>
          <w:szCs w:val="28"/>
        </w:rPr>
        <w:t>https://naqa.gov.ua/wp-content/uploads/2020/01/%d0%93%d0%bb%d0%be%d1%81%d0%b0%d1%80%d1%96%d0%b9.pdf</w:t>
      </w:r>
      <w:r w:rsidR="00C5231C" w:rsidRPr="00041187">
        <w:rPr>
          <w:rFonts w:ascii="Times New Roman" w:hAnsi="Times New Roman"/>
          <w:sz w:val="28"/>
          <w:szCs w:val="28"/>
        </w:rPr>
        <w:fldChar w:fldCharType="end"/>
      </w:r>
    </w:p>
    <w:p w14:paraId="0452BDD1" w14:textId="77777777" w:rsidR="000030A7" w:rsidRPr="00041187" w:rsidRDefault="00BB0865" w:rsidP="00B42EAE">
      <w:pPr>
        <w:widowControl w:val="0"/>
        <w:tabs>
          <w:tab w:val="left" w:pos="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5. </w:t>
      </w:r>
      <w:r w:rsidR="000030A7" w:rsidRPr="00041187">
        <w:rPr>
          <w:rFonts w:ascii="Times New Roman" w:hAnsi="Times New Roman"/>
          <w:sz w:val="28"/>
          <w:szCs w:val="28"/>
        </w:rPr>
        <w:t xml:space="preserve">Довідник користувача ЄКТС [Електронний ресурс]. URL: </w:t>
      </w:r>
      <w:hyperlink r:id="rId17" w:history="1">
        <w:r w:rsidR="004B3DD4" w:rsidRPr="00041187">
          <w:rPr>
            <w:rStyle w:val="af0"/>
            <w:rFonts w:ascii="Times New Roman" w:hAnsi="Times New Roman"/>
            <w:color w:val="auto"/>
            <w:sz w:val="28"/>
            <w:szCs w:val="28"/>
          </w:rPr>
          <w:t>http://mdu.in.ua/Ucheb/dovidnik_koristuvacha_ekts.pdf</w:t>
        </w:r>
      </w:hyperlink>
      <w:r w:rsidR="000030A7" w:rsidRPr="00041187">
        <w:rPr>
          <w:rFonts w:ascii="Times New Roman" w:hAnsi="Times New Roman"/>
          <w:sz w:val="28"/>
          <w:szCs w:val="28"/>
        </w:rPr>
        <w:t>.</w:t>
      </w:r>
    </w:p>
    <w:p w14:paraId="7548AA34" w14:textId="77777777" w:rsidR="000030A7" w:rsidRPr="00041187" w:rsidRDefault="00BB0865" w:rsidP="00B42EAE">
      <w:pPr>
        <w:widowControl w:val="0"/>
        <w:tabs>
          <w:tab w:val="left" w:pos="0"/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6. </w:t>
      </w:r>
      <w:r w:rsidR="000030A7" w:rsidRPr="00041187">
        <w:rPr>
          <w:rFonts w:ascii="Times New Roman" w:hAnsi="Times New Roman"/>
          <w:sz w:val="28"/>
          <w:szCs w:val="28"/>
        </w:rPr>
        <w:t xml:space="preserve">Закон України «Про вищу освіту» [Електронний ресурс]. URL: </w:t>
      </w:r>
      <w:hyperlink r:id="rId18" w:history="1">
        <w:r w:rsidR="00C5231C" w:rsidRPr="00041187">
          <w:rPr>
            <w:rStyle w:val="af0"/>
            <w:rFonts w:ascii="Times New Roman" w:hAnsi="Times New Roman"/>
            <w:color w:val="auto"/>
            <w:sz w:val="28"/>
            <w:szCs w:val="28"/>
          </w:rPr>
          <w:t>https://zakon.rada.gov.ua/laws/show/1556-18</w:t>
        </w:r>
      </w:hyperlink>
      <w:r w:rsidR="000030A7" w:rsidRPr="00041187">
        <w:rPr>
          <w:rFonts w:ascii="Times New Roman" w:hAnsi="Times New Roman"/>
          <w:sz w:val="28"/>
          <w:szCs w:val="28"/>
        </w:rPr>
        <w:t>.</w:t>
      </w:r>
    </w:p>
    <w:p w14:paraId="7FB67E54" w14:textId="77777777" w:rsidR="000030A7" w:rsidRPr="00041187" w:rsidRDefault="00BB0865" w:rsidP="00B42EAE">
      <w:pPr>
        <w:widowControl w:val="0"/>
        <w:tabs>
          <w:tab w:val="left" w:pos="0"/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7. </w:t>
      </w:r>
      <w:r w:rsidR="000030A7" w:rsidRPr="00041187">
        <w:rPr>
          <w:rFonts w:ascii="Times New Roman" w:hAnsi="Times New Roman"/>
          <w:sz w:val="28"/>
          <w:szCs w:val="28"/>
        </w:rPr>
        <w:t xml:space="preserve">Закон України «Про освіту» [Електронний ресурс]. URL: </w:t>
      </w:r>
      <w:hyperlink r:id="rId19" w:history="1">
        <w:r w:rsidR="00C5231C" w:rsidRPr="00041187">
          <w:rPr>
            <w:rStyle w:val="af0"/>
            <w:rFonts w:ascii="Times New Roman" w:hAnsi="Times New Roman"/>
            <w:color w:val="auto"/>
            <w:sz w:val="28"/>
            <w:szCs w:val="28"/>
          </w:rPr>
          <w:t>https://zakon.rada.gov.ua/laws/show/2145-19</w:t>
        </w:r>
      </w:hyperlink>
      <w:r w:rsidR="000030A7" w:rsidRPr="00041187">
        <w:rPr>
          <w:rFonts w:ascii="Times New Roman" w:hAnsi="Times New Roman"/>
          <w:sz w:val="28"/>
          <w:szCs w:val="28"/>
        </w:rPr>
        <w:t>.</w:t>
      </w:r>
    </w:p>
    <w:p w14:paraId="17195D05" w14:textId="77777777" w:rsidR="000030A7" w:rsidRPr="00041187" w:rsidRDefault="00BB0865" w:rsidP="00B42EAE">
      <w:pPr>
        <w:widowControl w:val="0"/>
        <w:tabs>
          <w:tab w:val="left" w:pos="0"/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8. </w:t>
      </w:r>
      <w:r w:rsidR="000030A7" w:rsidRPr="00041187">
        <w:rPr>
          <w:rFonts w:ascii="Times New Roman" w:hAnsi="Times New Roman"/>
          <w:sz w:val="28"/>
          <w:szCs w:val="28"/>
        </w:rPr>
        <w:t>Лист Міністерства освіти і науки України від 28.04.2017 № 1/9–239 щодо використання у роботі закладів вищої освіти примірних зразків освітніх програм.</w:t>
      </w:r>
    </w:p>
    <w:p w14:paraId="43125013" w14:textId="77777777" w:rsidR="000030A7" w:rsidRPr="00041187" w:rsidRDefault="00BB0865" w:rsidP="00B42EAE">
      <w:pPr>
        <w:widowControl w:val="0"/>
        <w:tabs>
          <w:tab w:val="left" w:pos="0"/>
          <w:tab w:val="left" w:pos="7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9. </w:t>
      </w:r>
      <w:r w:rsidR="004B3DD4" w:rsidRPr="00041187">
        <w:rPr>
          <w:rFonts w:ascii="Times New Roman" w:hAnsi="Times New Roman"/>
          <w:sz w:val="28"/>
          <w:szCs w:val="28"/>
        </w:rPr>
        <w:t>Методичні рекомендації щодо розроблення стандартів вищої освіти, затверджених наказом Міністерства освіти і науки України від 01.06.2016 № 600 (зі змінами</w:t>
      </w:r>
      <w:r w:rsidR="00831F4B" w:rsidRPr="00041187">
        <w:rPr>
          <w:rFonts w:ascii="Times New Roman" w:hAnsi="Times New Roman"/>
          <w:sz w:val="28"/>
          <w:szCs w:val="28"/>
        </w:rPr>
        <w:t>)</w:t>
      </w:r>
      <w:r w:rsidR="0044248C" w:rsidRPr="00041187">
        <w:rPr>
          <w:rFonts w:ascii="Times New Roman" w:hAnsi="Times New Roman"/>
          <w:sz w:val="28"/>
          <w:szCs w:val="28"/>
        </w:rPr>
        <w:t>.</w:t>
      </w:r>
    </w:p>
    <w:p w14:paraId="3096B8C7" w14:textId="77777777" w:rsidR="000030A7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10. </w:t>
      </w:r>
      <w:r w:rsidR="002F7A3B" w:rsidRPr="00041187">
        <w:rPr>
          <w:rFonts w:ascii="Times New Roman" w:hAnsi="Times New Roman"/>
          <w:sz w:val="28"/>
          <w:szCs w:val="28"/>
        </w:rPr>
        <w:t>С</w:t>
      </w:r>
      <w:r w:rsidR="000030A7" w:rsidRPr="00041187">
        <w:rPr>
          <w:rFonts w:ascii="Times New Roman" w:hAnsi="Times New Roman"/>
          <w:sz w:val="28"/>
          <w:szCs w:val="28"/>
        </w:rPr>
        <w:t>тандарт вищої освіти підготовки бакалавра з</w:t>
      </w:r>
      <w:r w:rsidR="00C5231C" w:rsidRPr="00041187">
        <w:rPr>
          <w:rFonts w:ascii="Times New Roman" w:hAnsi="Times New Roman"/>
          <w:sz w:val="28"/>
          <w:szCs w:val="28"/>
        </w:rPr>
        <w:t>і</w:t>
      </w:r>
      <w:r w:rsidR="000030A7" w:rsidRPr="00041187">
        <w:rPr>
          <w:rFonts w:ascii="Times New Roman" w:hAnsi="Times New Roman"/>
          <w:sz w:val="28"/>
          <w:szCs w:val="28"/>
        </w:rPr>
        <w:t xml:space="preserve"> спеціальності </w:t>
      </w:r>
      <w:r w:rsidR="009C5712" w:rsidRPr="00041187">
        <w:rPr>
          <w:rFonts w:ascii="Times New Roman" w:eastAsia="Calibri" w:hAnsi="Times New Roman"/>
          <w:sz w:val="28"/>
          <w:szCs w:val="28"/>
        </w:rPr>
        <w:t>051 </w:t>
      </w:r>
      <w:r w:rsidR="002F7A3B" w:rsidRPr="00041187">
        <w:rPr>
          <w:rFonts w:ascii="Times New Roman" w:eastAsia="Calibri" w:hAnsi="Times New Roman"/>
          <w:sz w:val="28"/>
          <w:szCs w:val="28"/>
        </w:rPr>
        <w:t>Економіка</w:t>
      </w:r>
      <w:r w:rsidR="000030A7" w:rsidRPr="00041187">
        <w:rPr>
          <w:rFonts w:ascii="Times New Roman" w:hAnsi="Times New Roman"/>
          <w:sz w:val="28"/>
          <w:szCs w:val="28"/>
        </w:rPr>
        <w:t xml:space="preserve">. СВО-2018. – К.: МОН України, 2018. – </w:t>
      </w:r>
      <w:r w:rsidR="002F7A3B" w:rsidRPr="00041187">
        <w:rPr>
          <w:rFonts w:ascii="Times New Roman" w:hAnsi="Times New Roman"/>
          <w:sz w:val="28"/>
          <w:szCs w:val="28"/>
        </w:rPr>
        <w:t>20</w:t>
      </w:r>
      <w:r w:rsidR="000030A7" w:rsidRPr="00041187">
        <w:rPr>
          <w:rFonts w:ascii="Times New Roman" w:hAnsi="Times New Roman"/>
          <w:sz w:val="28"/>
          <w:szCs w:val="28"/>
        </w:rPr>
        <w:t xml:space="preserve"> с. </w:t>
      </w:r>
    </w:p>
    <w:p w14:paraId="213B75E6" w14:textId="77777777" w:rsidR="000030A7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11. </w:t>
      </w:r>
      <w:r w:rsidR="000030A7" w:rsidRPr="00041187">
        <w:rPr>
          <w:rFonts w:ascii="Times New Roman" w:hAnsi="Times New Roman"/>
          <w:sz w:val="28"/>
          <w:szCs w:val="28"/>
        </w:rPr>
        <w:t xml:space="preserve">Постанова Кабінету Міністрів України від 30 грудня 2015 р. № 1187 «Ліцензійні умови провадження освітньої діяльності закладів освіти». </w:t>
      </w:r>
      <w:hyperlink r:id="rId20" w:history="1">
        <w:r w:rsidR="000030A7" w:rsidRPr="00041187">
          <w:rPr>
            <w:rStyle w:val="af0"/>
            <w:rFonts w:ascii="Times New Roman" w:hAnsi="Times New Roman"/>
            <w:color w:val="auto"/>
            <w:sz w:val="28"/>
            <w:szCs w:val="28"/>
          </w:rPr>
          <w:t>http://zakon5.rada.gov.ua/laws/show/1187-2015-п/page</w:t>
        </w:r>
      </w:hyperlink>
      <w:r w:rsidR="000030A7" w:rsidRPr="00041187">
        <w:rPr>
          <w:rFonts w:ascii="Times New Roman" w:hAnsi="Times New Roman"/>
          <w:sz w:val="28"/>
          <w:szCs w:val="28"/>
        </w:rPr>
        <w:t>.</w:t>
      </w:r>
    </w:p>
    <w:p w14:paraId="0126B699" w14:textId="77777777" w:rsidR="000030A7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12. </w:t>
      </w:r>
      <w:r w:rsidR="000030A7" w:rsidRPr="00041187">
        <w:rPr>
          <w:rFonts w:ascii="Times New Roman" w:hAnsi="Times New Roman"/>
          <w:sz w:val="28"/>
          <w:szCs w:val="28"/>
        </w:rPr>
        <w:t>Лист Міністерства освіти і науки України від 05.06.2018 № 1/9–377 щодо надання роз’яснень стосовно освітніх програм.</w:t>
      </w:r>
    </w:p>
    <w:p w14:paraId="4537CE58" w14:textId="77777777" w:rsidR="002F7A3B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13. </w:t>
      </w:r>
      <w:r w:rsidR="002F7A3B" w:rsidRPr="00041187">
        <w:rPr>
          <w:rFonts w:ascii="Times New Roman" w:hAnsi="Times New Roman"/>
          <w:sz w:val="28"/>
          <w:szCs w:val="28"/>
        </w:rPr>
        <w:t xml:space="preserve">Стратегія розвитку Національного технічного університету «Дніпровська політехніка» /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те</w:t>
      </w:r>
      <w:r w:rsidR="00802991" w:rsidRPr="00041187">
        <w:rPr>
          <w:rFonts w:ascii="Times New Roman" w:hAnsi="Times New Roman"/>
          <w:sz w:val="28"/>
          <w:szCs w:val="28"/>
        </w:rPr>
        <w:t>хн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>. ун-т «Дніпровська політехніка». – Дніпро: НТУ «ДП», 2019. – 7 с.</w:t>
      </w:r>
    </w:p>
    <w:p w14:paraId="08F3D9BE" w14:textId="77777777" w:rsidR="002F7A3B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14. </w:t>
      </w:r>
      <w:r w:rsidR="002F7A3B" w:rsidRPr="00041187">
        <w:rPr>
          <w:rFonts w:ascii="Times New Roman" w:hAnsi="Times New Roman"/>
          <w:sz w:val="28"/>
          <w:szCs w:val="28"/>
        </w:rPr>
        <w:t xml:space="preserve">Положення про організацію атестації здобувачів вищої освіти НТУ «Дніпровська політехніка» / М-во освіти і науки України,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техн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>. ун-т. – Д. : НТУ «ДП», 2018. – 40 с.</w:t>
      </w:r>
    </w:p>
    <w:p w14:paraId="0DF50FD0" w14:textId="77777777" w:rsidR="002F7A3B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lastRenderedPageBreak/>
        <w:t>15. </w:t>
      </w:r>
      <w:r w:rsidR="002F7A3B" w:rsidRPr="00041187">
        <w:rPr>
          <w:rFonts w:ascii="Times New Roman" w:hAnsi="Times New Roman"/>
          <w:sz w:val="28"/>
          <w:szCs w:val="28"/>
        </w:rPr>
        <w:t xml:space="preserve">Положення про організацію освітнього процесу Національного технічного університету «Дніпровська політехніка» / Мін-во освіти і науки України,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техн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>. ун-т. – Д.: НТУ «ДП», 2019. – 53 с.</w:t>
      </w:r>
    </w:p>
    <w:p w14:paraId="0D6C6479" w14:textId="77777777" w:rsidR="002F7A3B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16. </w:t>
      </w:r>
      <w:r w:rsidR="002F7A3B" w:rsidRPr="00041187">
        <w:rPr>
          <w:rFonts w:ascii="Times New Roman" w:hAnsi="Times New Roman"/>
          <w:sz w:val="28"/>
          <w:szCs w:val="28"/>
        </w:rPr>
        <w:t>Положення про оцінювання результатів навчання здобувачів вищої ос</w:t>
      </w:r>
      <w:r w:rsidR="00802991" w:rsidRPr="00041187">
        <w:rPr>
          <w:rFonts w:ascii="Times New Roman" w:hAnsi="Times New Roman"/>
          <w:sz w:val="28"/>
          <w:szCs w:val="28"/>
        </w:rPr>
        <w:t>ві</w:t>
      </w:r>
      <w:r w:rsidR="002F7A3B" w:rsidRPr="00041187">
        <w:rPr>
          <w:rFonts w:ascii="Times New Roman" w:hAnsi="Times New Roman"/>
          <w:sz w:val="28"/>
          <w:szCs w:val="28"/>
        </w:rPr>
        <w:t xml:space="preserve">ти /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тех</w:t>
      </w:r>
      <w:r w:rsidR="00802991" w:rsidRPr="00041187">
        <w:rPr>
          <w:rFonts w:ascii="Times New Roman" w:hAnsi="Times New Roman"/>
          <w:sz w:val="28"/>
          <w:szCs w:val="28"/>
        </w:rPr>
        <w:t>н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>. ун-т «Дніпровська політехніка». – Дніпро: НТУ «ДП», 2018. – 26 с.</w:t>
      </w:r>
    </w:p>
    <w:p w14:paraId="12573B7E" w14:textId="77777777" w:rsidR="002F7A3B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17. </w:t>
      </w:r>
      <w:r w:rsidR="002F7A3B" w:rsidRPr="00041187">
        <w:rPr>
          <w:rFonts w:ascii="Times New Roman" w:hAnsi="Times New Roman"/>
          <w:sz w:val="28"/>
          <w:szCs w:val="28"/>
        </w:rPr>
        <w:t>Положення про систему запобігання та виявлення плагіату у Національному технічному університет</w:t>
      </w:r>
      <w:r w:rsidR="006430B9" w:rsidRPr="00041187">
        <w:rPr>
          <w:rFonts w:ascii="Times New Roman" w:hAnsi="Times New Roman"/>
          <w:sz w:val="28"/>
          <w:szCs w:val="28"/>
        </w:rPr>
        <w:t xml:space="preserve">і «Дніпровська політехніка». – </w:t>
      </w:r>
      <w:r w:rsidR="002F7A3B" w:rsidRPr="00041187">
        <w:rPr>
          <w:rFonts w:ascii="Times New Roman" w:hAnsi="Times New Roman"/>
          <w:sz w:val="28"/>
          <w:szCs w:val="28"/>
        </w:rPr>
        <w:t xml:space="preserve">Дніпро, НТУ «ДП», 2018. </w:t>
      </w:r>
      <w:r w:rsidRPr="00041187">
        <w:rPr>
          <w:rFonts w:ascii="Times New Roman" w:hAnsi="Times New Roman"/>
          <w:sz w:val="28"/>
          <w:szCs w:val="28"/>
        </w:rPr>
        <w:t>–</w:t>
      </w:r>
      <w:r w:rsidR="002F7A3B" w:rsidRPr="00041187">
        <w:rPr>
          <w:rFonts w:ascii="Times New Roman" w:hAnsi="Times New Roman"/>
          <w:sz w:val="28"/>
          <w:szCs w:val="28"/>
        </w:rPr>
        <w:t xml:space="preserve"> 14 с.</w:t>
      </w:r>
    </w:p>
    <w:p w14:paraId="379219D4" w14:textId="77777777" w:rsidR="002F7A3B" w:rsidRPr="00041187" w:rsidRDefault="00BB0865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18. </w:t>
      </w:r>
      <w:r w:rsidR="002F7A3B" w:rsidRPr="00041187">
        <w:rPr>
          <w:rFonts w:ascii="Times New Roman" w:hAnsi="Times New Roman"/>
          <w:sz w:val="28"/>
          <w:szCs w:val="28"/>
        </w:rPr>
        <w:t xml:space="preserve">Положення про формування переліку та обрання навчальних дисциплін студентами НТУ «Дніпровська політехніка» /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Нац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F7A3B" w:rsidRPr="00041187">
        <w:rPr>
          <w:rFonts w:ascii="Times New Roman" w:hAnsi="Times New Roman"/>
          <w:sz w:val="28"/>
          <w:szCs w:val="28"/>
        </w:rPr>
        <w:t>те</w:t>
      </w:r>
      <w:r w:rsidR="00802991" w:rsidRPr="00041187">
        <w:rPr>
          <w:rFonts w:ascii="Times New Roman" w:hAnsi="Times New Roman"/>
          <w:sz w:val="28"/>
          <w:szCs w:val="28"/>
        </w:rPr>
        <w:t>хн</w:t>
      </w:r>
      <w:proofErr w:type="spellEnd"/>
      <w:r w:rsidR="002F7A3B" w:rsidRPr="00041187">
        <w:rPr>
          <w:rFonts w:ascii="Times New Roman" w:hAnsi="Times New Roman"/>
          <w:sz w:val="28"/>
          <w:szCs w:val="28"/>
        </w:rPr>
        <w:t>. ун-т «Дніпровська політехні</w:t>
      </w:r>
      <w:r w:rsidRPr="00041187">
        <w:rPr>
          <w:rFonts w:ascii="Times New Roman" w:hAnsi="Times New Roman"/>
          <w:sz w:val="28"/>
          <w:szCs w:val="28"/>
        </w:rPr>
        <w:t>ка». – Дніпро, НТУ «ДП», 2020. –</w:t>
      </w:r>
      <w:r w:rsidR="002F7A3B" w:rsidRPr="00041187">
        <w:rPr>
          <w:rFonts w:ascii="Times New Roman" w:hAnsi="Times New Roman"/>
          <w:sz w:val="28"/>
          <w:szCs w:val="28"/>
        </w:rPr>
        <w:t xml:space="preserve"> 13 с.</w:t>
      </w:r>
    </w:p>
    <w:p w14:paraId="7AF5B7AC" w14:textId="77777777" w:rsidR="000030A7" w:rsidRPr="00041187" w:rsidRDefault="000030A7" w:rsidP="00B42EAE">
      <w:pPr>
        <w:widowControl w:val="0"/>
        <w:tabs>
          <w:tab w:val="left" w:pos="0"/>
          <w:tab w:val="left" w:pos="852"/>
          <w:tab w:val="left" w:pos="1134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F9443A3" w14:textId="77777777" w:rsidR="00B63DD3" w:rsidRPr="00041187" w:rsidRDefault="00B63DD3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35F38B53" w14:textId="77777777" w:rsidR="000030A7" w:rsidRPr="00041187" w:rsidRDefault="000030A7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bookmarkStart w:id="30" w:name="_Hlk45145478"/>
      <w:r w:rsidRPr="00041187">
        <w:rPr>
          <w:rFonts w:ascii="Times New Roman" w:hAnsi="Times New Roman"/>
          <w:sz w:val="28"/>
          <w:szCs w:val="28"/>
        </w:rPr>
        <w:t>Освітня програма оприлюднюється на сайті університету до початку прийому студентів на навчання.</w:t>
      </w:r>
    </w:p>
    <w:p w14:paraId="5B34B117" w14:textId="77777777" w:rsidR="000030A7" w:rsidRPr="00041187" w:rsidRDefault="000030A7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Освітня програма поширюється на всі кафедри університету та вво</w:t>
      </w:r>
      <w:r w:rsidR="00E922B4" w:rsidRPr="00041187">
        <w:rPr>
          <w:rFonts w:ascii="Times New Roman" w:hAnsi="Times New Roman"/>
          <w:sz w:val="28"/>
          <w:szCs w:val="28"/>
        </w:rPr>
        <w:t>диться в дію з 1-го вересня 2021</w:t>
      </w:r>
      <w:r w:rsidRPr="00041187">
        <w:rPr>
          <w:rFonts w:ascii="Times New Roman" w:hAnsi="Times New Roman"/>
          <w:sz w:val="28"/>
          <w:szCs w:val="28"/>
        </w:rPr>
        <w:t xml:space="preserve"> року.</w:t>
      </w:r>
    </w:p>
    <w:p w14:paraId="0F7A9334" w14:textId="77777777" w:rsidR="00012533" w:rsidRPr="00041187" w:rsidRDefault="00012533" w:rsidP="00B42EAE">
      <w:pPr>
        <w:widowControl w:val="0"/>
        <w:tabs>
          <w:tab w:val="left" w:pos="0"/>
          <w:tab w:val="left" w:pos="720"/>
          <w:tab w:val="left" w:pos="851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41187">
        <w:rPr>
          <w:rFonts w:ascii="Times New Roman" w:hAnsi="Times New Roman"/>
          <w:sz w:val="28"/>
          <w:szCs w:val="28"/>
        </w:rPr>
        <w:t>Термін дії освітньої програми не може перевищувати 3 роки 10 місяців та/або період акредитації. Освітня програма підлягає перегляду та доопрацюванню відповідно до змін нормативної бази України в сфері вищої освіти, але не рідше одного разу на рік.</w:t>
      </w:r>
    </w:p>
    <w:p w14:paraId="7567DE88" w14:textId="77777777" w:rsidR="00FE0399" w:rsidRDefault="00012533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sz w:val="28"/>
          <w:szCs w:val="28"/>
        </w:rPr>
        <w:sectPr w:rsidR="00FE0399" w:rsidSect="00002F15">
          <w:pgSz w:w="11907" w:h="16840"/>
          <w:pgMar w:top="1134" w:right="1134" w:bottom="1134" w:left="1134" w:header="680" w:footer="680" w:gutter="0"/>
          <w:pgNumType w:start="24"/>
          <w:cols w:space="720"/>
          <w:docGrid w:linePitch="354"/>
        </w:sectPr>
      </w:pPr>
      <w:r w:rsidRPr="00041187">
        <w:rPr>
          <w:rFonts w:ascii="Times New Roman" w:hAnsi="Times New Roman"/>
          <w:sz w:val="28"/>
          <w:szCs w:val="28"/>
        </w:rPr>
        <w:t>Відповідальність за якість та унікальні конкурентні переваги освітньої програми несе гарант освітньої програми.</w:t>
      </w:r>
      <w:bookmarkEnd w:id="30"/>
    </w:p>
    <w:p w14:paraId="58633232" w14:textId="77777777" w:rsidR="00FE0399" w:rsidRDefault="00FE0399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FE0399">
        <w:rPr>
          <w:rFonts w:ascii="Times New Roman" w:hAnsi="Times New Roman"/>
          <w:bCs/>
          <w:sz w:val="28"/>
          <w:szCs w:val="28"/>
        </w:rPr>
        <w:lastRenderedPageBreak/>
        <w:drawing>
          <wp:inline distT="0" distB="0" distL="0" distR="0" wp14:anchorId="09194D1D" wp14:editId="2266DA0D">
            <wp:extent cx="6058356" cy="8442294"/>
            <wp:effectExtent l="0" t="0" r="0" b="0"/>
            <wp:docPr id="3" name="Рисунок 3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Зображення, що містить текст&#10;&#10;Автоматично згенерований опис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5304" cy="84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512F" w14:textId="77777777" w:rsidR="00FE0399" w:rsidRDefault="00FE0399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14:paraId="6EF8211F" w14:textId="77777777" w:rsidR="00FE0399" w:rsidRDefault="00FE0399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14:paraId="7B466E3D" w14:textId="77777777" w:rsidR="00FE0399" w:rsidRDefault="00FE0399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14:paraId="15AA22DA" w14:textId="5E071CBD" w:rsidR="00FE0399" w:rsidRDefault="00FE0399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FE0399">
        <w:rPr>
          <w:rFonts w:ascii="Times New Roman" w:hAnsi="Times New Roman"/>
          <w:bCs/>
          <w:sz w:val="28"/>
          <w:szCs w:val="28"/>
        </w:rPr>
        <w:lastRenderedPageBreak/>
        <w:drawing>
          <wp:inline distT="0" distB="0" distL="0" distR="0" wp14:anchorId="51E665FC" wp14:editId="0EE360E6">
            <wp:extent cx="5639587" cy="4496427"/>
            <wp:effectExtent l="0" t="0" r="0" b="0"/>
            <wp:docPr id="4" name="Рисунок 4" descr="Зображення, що містить текс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Зображення, що містить текст&#10;&#10;Автоматично згенерований опис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1F4A" w14:textId="77777777" w:rsidR="00FE0399" w:rsidRDefault="00FE0399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14:paraId="497D8F3C" w14:textId="77777777" w:rsidR="00FE0399" w:rsidRDefault="00FE0399" w:rsidP="00B42EAE">
      <w:pPr>
        <w:widowControl w:val="0"/>
        <w:tabs>
          <w:tab w:val="left" w:pos="0"/>
          <w:tab w:val="left" w:pos="720"/>
          <w:tab w:val="left" w:pos="852"/>
        </w:tabs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sectPr w:rsidR="00FE0399" w:rsidSect="00002F15">
      <w:pgSz w:w="11907" w:h="16840"/>
      <w:pgMar w:top="1134" w:right="1134" w:bottom="1134" w:left="1134" w:header="680" w:footer="680" w:gutter="0"/>
      <w:pgNumType w:start="24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F147A" w14:textId="77777777" w:rsidR="0065542E" w:rsidRDefault="0065542E">
      <w:r>
        <w:separator/>
      </w:r>
    </w:p>
  </w:endnote>
  <w:endnote w:type="continuationSeparator" w:id="0">
    <w:p w14:paraId="322B5781" w14:textId="77777777" w:rsidR="0065542E" w:rsidRDefault="00655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a">
    <w:altName w:val="Times New Roman"/>
    <w:charset w:val="00"/>
    <w:family w:val="swiss"/>
    <w:pitch w:val="variable"/>
    <w:sig w:usb0="000000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1251 Time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iosCond"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cademy 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9AC71" w14:textId="77777777" w:rsidR="0065542E" w:rsidRDefault="0065542E">
      <w:r>
        <w:separator/>
      </w:r>
    </w:p>
  </w:footnote>
  <w:footnote w:type="continuationSeparator" w:id="0">
    <w:p w14:paraId="5CDD8606" w14:textId="77777777" w:rsidR="0065542E" w:rsidRDefault="00655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B4A25" w14:textId="77777777" w:rsidR="00E236DC" w:rsidRDefault="00E236DC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fldChar w:fldCharType="end"/>
    </w:r>
  </w:p>
  <w:p w14:paraId="78484CF9" w14:textId="77777777" w:rsidR="00E236DC" w:rsidRDefault="00E236D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41C3E" w14:textId="50A58CEE" w:rsidR="00E236DC" w:rsidRPr="00176774" w:rsidRDefault="00E236DC" w:rsidP="00946C1B">
    <w:pPr>
      <w:pStyle w:val="a8"/>
      <w:jc w:val="right"/>
      <w:rPr>
        <w:rFonts w:ascii="Times New Roman" w:hAnsi="Times New Roman"/>
        <w:sz w:val="24"/>
        <w:szCs w:val="24"/>
      </w:rPr>
    </w:pPr>
    <w:r w:rsidRPr="00176774">
      <w:rPr>
        <w:rFonts w:ascii="Times New Roman" w:hAnsi="Times New Roman"/>
        <w:sz w:val="24"/>
        <w:szCs w:val="24"/>
      </w:rPr>
      <w:fldChar w:fldCharType="begin"/>
    </w:r>
    <w:r w:rsidRPr="00176774">
      <w:rPr>
        <w:rFonts w:ascii="Times New Roman" w:hAnsi="Times New Roman"/>
        <w:sz w:val="24"/>
        <w:szCs w:val="24"/>
      </w:rPr>
      <w:instrText>PAGE   \* MERGEFORMAT</w:instrText>
    </w:r>
    <w:r w:rsidRPr="00176774">
      <w:rPr>
        <w:rFonts w:ascii="Times New Roman" w:hAnsi="Times New Roman"/>
        <w:sz w:val="24"/>
        <w:szCs w:val="24"/>
      </w:rPr>
      <w:fldChar w:fldCharType="separate"/>
    </w:r>
    <w:r w:rsidR="00AB6EA8" w:rsidRPr="00AB6EA8">
      <w:rPr>
        <w:rFonts w:ascii="Times New Roman" w:hAnsi="Times New Roman"/>
        <w:noProof/>
        <w:sz w:val="24"/>
        <w:szCs w:val="24"/>
        <w:lang w:val="ru-RU"/>
      </w:rPr>
      <w:t>14</w:t>
    </w:r>
    <w:r w:rsidRPr="0017677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3in;height:3in" o:bullet="t">
        <v:imagedata r:id="rId1" o:title=""/>
      </v:shape>
    </w:pict>
  </w:numPicBullet>
  <w:numPicBullet w:numPicBulletId="1">
    <w:pict>
      <v:shape id="_x0000_i1107" type="#_x0000_t75" style="width:3.75pt;height:6.75pt" o:bullet="t">
        <v:imagedata r:id="rId2" o:title=""/>
      </v:shape>
    </w:pict>
  </w:numPicBullet>
  <w:numPicBullet w:numPicBulletId="2">
    <w:pict>
      <v:shape id="_x0000_i1108" type="#_x0000_t75" style="width:3in;height:3in" o:bullet="t">
        <v:imagedata r:id="rId3" o:title=""/>
      </v:shape>
    </w:pict>
  </w:numPicBullet>
  <w:numPicBullet w:numPicBulletId="3">
    <w:pict>
      <v:shape id="_x0000_i1109" type="#_x0000_t75" style="width:3in;height:3in" o:bullet="t">
        <v:imagedata r:id="rId4" o:title=""/>
      </v:shape>
    </w:pict>
  </w:numPicBullet>
  <w:numPicBullet w:numPicBulletId="4">
    <w:pict>
      <v:shape id="_x0000_i1110" type="#_x0000_t75" style="width:3in;height:3in" o:bullet="t">
        <v:imagedata r:id="rId5" o:title=""/>
      </v:shape>
    </w:pict>
  </w:numPicBullet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528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B1E3205"/>
    <w:multiLevelType w:val="hybridMultilevel"/>
    <w:tmpl w:val="10B097C0"/>
    <w:lvl w:ilvl="0" w:tplc="2BAE0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6D237C"/>
    <w:multiLevelType w:val="hybridMultilevel"/>
    <w:tmpl w:val="5BFA15CE"/>
    <w:lvl w:ilvl="0" w:tplc="BD9CC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DD6FDF"/>
    <w:multiLevelType w:val="hybridMultilevel"/>
    <w:tmpl w:val="13786330"/>
    <w:lvl w:ilvl="0" w:tplc="093C7EDA">
      <w:numFmt w:val="bullet"/>
      <w:lvlText w:val="–"/>
      <w:lvlJc w:val="left"/>
      <w:pPr>
        <w:ind w:left="41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 w15:restartNumberingAfterBreak="0">
    <w:nsid w:val="392B699C"/>
    <w:multiLevelType w:val="hybridMultilevel"/>
    <w:tmpl w:val="B218EC16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9759A"/>
    <w:multiLevelType w:val="hybridMultilevel"/>
    <w:tmpl w:val="A7866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904E7E">
      <w:numFmt w:val="bullet"/>
      <w:lvlText w:val="-"/>
      <w:lvlJc w:val="left"/>
      <w:pPr>
        <w:ind w:left="1875" w:hanging="795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1071E"/>
    <w:multiLevelType w:val="hybridMultilevel"/>
    <w:tmpl w:val="7ECA8D0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64827"/>
    <w:multiLevelType w:val="hybridMultilevel"/>
    <w:tmpl w:val="68446DD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9" w15:restartNumberingAfterBreak="0">
    <w:nsid w:val="4A1C61FD"/>
    <w:multiLevelType w:val="hybridMultilevel"/>
    <w:tmpl w:val="D4FEBDBE"/>
    <w:lvl w:ilvl="0" w:tplc="D35612A0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0" w15:restartNumberingAfterBreak="0">
    <w:nsid w:val="64705756"/>
    <w:multiLevelType w:val="hybridMultilevel"/>
    <w:tmpl w:val="B04E0CCC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0685F"/>
    <w:multiLevelType w:val="hybridMultilevel"/>
    <w:tmpl w:val="56C89806"/>
    <w:lvl w:ilvl="0" w:tplc="031CBAD6">
      <w:start w:val="1"/>
      <w:numFmt w:val="bullet"/>
      <w:pStyle w:val="a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C0462"/>
    <w:multiLevelType w:val="hybridMultilevel"/>
    <w:tmpl w:val="91F86856"/>
    <w:lvl w:ilvl="0" w:tplc="9716C8C6">
      <w:start w:val="1"/>
      <w:numFmt w:val="bullet"/>
      <w:lvlText w:val=""/>
      <w:lvlJc w:val="left"/>
      <w:pPr>
        <w:ind w:left="78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D6AE6"/>
    <w:multiLevelType w:val="hybridMultilevel"/>
    <w:tmpl w:val="AA4E0DA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0"/>
  </w:num>
  <w:num w:numId="5">
    <w:abstractNumId w:val="13"/>
  </w:num>
  <w:num w:numId="6">
    <w:abstractNumId w:val="8"/>
  </w:num>
  <w:num w:numId="7">
    <w:abstractNumId w:val="7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12"/>
  </w:num>
  <w:num w:numId="1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epHandle" w:val="262696"/>
  </w:docVars>
  <w:rsids>
    <w:rsidRoot w:val="001A5FC5"/>
    <w:rsid w:val="00000369"/>
    <w:rsid w:val="00000448"/>
    <w:rsid w:val="00000C92"/>
    <w:rsid w:val="000018C0"/>
    <w:rsid w:val="00002F15"/>
    <w:rsid w:val="000030A7"/>
    <w:rsid w:val="0000348E"/>
    <w:rsid w:val="00003F74"/>
    <w:rsid w:val="0000455D"/>
    <w:rsid w:val="00004BA9"/>
    <w:rsid w:val="0000557F"/>
    <w:rsid w:val="00005DF9"/>
    <w:rsid w:val="000062B9"/>
    <w:rsid w:val="0000650C"/>
    <w:rsid w:val="00006F72"/>
    <w:rsid w:val="00011555"/>
    <w:rsid w:val="00011DBB"/>
    <w:rsid w:val="00011F74"/>
    <w:rsid w:val="00012526"/>
    <w:rsid w:val="00012533"/>
    <w:rsid w:val="00012D0C"/>
    <w:rsid w:val="0001743F"/>
    <w:rsid w:val="00017A79"/>
    <w:rsid w:val="00020F14"/>
    <w:rsid w:val="00021A9B"/>
    <w:rsid w:val="000220D5"/>
    <w:rsid w:val="0002236B"/>
    <w:rsid w:val="000223CF"/>
    <w:rsid w:val="00023331"/>
    <w:rsid w:val="00023BDF"/>
    <w:rsid w:val="0002424F"/>
    <w:rsid w:val="0002479B"/>
    <w:rsid w:val="00025F91"/>
    <w:rsid w:val="00026321"/>
    <w:rsid w:val="00027B5B"/>
    <w:rsid w:val="0003170C"/>
    <w:rsid w:val="00031E2C"/>
    <w:rsid w:val="00033F0F"/>
    <w:rsid w:val="00037639"/>
    <w:rsid w:val="0003789C"/>
    <w:rsid w:val="00041187"/>
    <w:rsid w:val="00042D95"/>
    <w:rsid w:val="00043A29"/>
    <w:rsid w:val="0004438B"/>
    <w:rsid w:val="00046842"/>
    <w:rsid w:val="000469AC"/>
    <w:rsid w:val="00046ADD"/>
    <w:rsid w:val="00046F83"/>
    <w:rsid w:val="00050ED3"/>
    <w:rsid w:val="00051BDE"/>
    <w:rsid w:val="00054269"/>
    <w:rsid w:val="000545BA"/>
    <w:rsid w:val="0005481B"/>
    <w:rsid w:val="000559DF"/>
    <w:rsid w:val="00056353"/>
    <w:rsid w:val="000575FF"/>
    <w:rsid w:val="00057CCD"/>
    <w:rsid w:val="000609B4"/>
    <w:rsid w:val="000623F2"/>
    <w:rsid w:val="00062749"/>
    <w:rsid w:val="00062994"/>
    <w:rsid w:val="00063347"/>
    <w:rsid w:val="000643B3"/>
    <w:rsid w:val="000657F2"/>
    <w:rsid w:val="00065E90"/>
    <w:rsid w:val="0006610C"/>
    <w:rsid w:val="0006617F"/>
    <w:rsid w:val="00067085"/>
    <w:rsid w:val="000674FD"/>
    <w:rsid w:val="00067FBD"/>
    <w:rsid w:val="000705F4"/>
    <w:rsid w:val="00070807"/>
    <w:rsid w:val="00070DCC"/>
    <w:rsid w:val="00071231"/>
    <w:rsid w:val="0007214F"/>
    <w:rsid w:val="00072462"/>
    <w:rsid w:val="00073EDF"/>
    <w:rsid w:val="000749B1"/>
    <w:rsid w:val="00074AF9"/>
    <w:rsid w:val="000750B2"/>
    <w:rsid w:val="000767C5"/>
    <w:rsid w:val="000801B6"/>
    <w:rsid w:val="000811CE"/>
    <w:rsid w:val="00081DDC"/>
    <w:rsid w:val="00082A20"/>
    <w:rsid w:val="00082FD9"/>
    <w:rsid w:val="00083033"/>
    <w:rsid w:val="00084D2E"/>
    <w:rsid w:val="00086A3C"/>
    <w:rsid w:val="00087053"/>
    <w:rsid w:val="00087C9D"/>
    <w:rsid w:val="00091EFB"/>
    <w:rsid w:val="00092802"/>
    <w:rsid w:val="00094C1E"/>
    <w:rsid w:val="00094DDE"/>
    <w:rsid w:val="000952B8"/>
    <w:rsid w:val="00097B0D"/>
    <w:rsid w:val="000A0D90"/>
    <w:rsid w:val="000A10CA"/>
    <w:rsid w:val="000A1F5B"/>
    <w:rsid w:val="000A43B5"/>
    <w:rsid w:val="000A79BD"/>
    <w:rsid w:val="000A7D0D"/>
    <w:rsid w:val="000B0595"/>
    <w:rsid w:val="000B10F6"/>
    <w:rsid w:val="000B1437"/>
    <w:rsid w:val="000B2554"/>
    <w:rsid w:val="000B3C98"/>
    <w:rsid w:val="000B435C"/>
    <w:rsid w:val="000B47E4"/>
    <w:rsid w:val="000B59D4"/>
    <w:rsid w:val="000B67AB"/>
    <w:rsid w:val="000B727B"/>
    <w:rsid w:val="000C021C"/>
    <w:rsid w:val="000C0F27"/>
    <w:rsid w:val="000C126C"/>
    <w:rsid w:val="000C1C02"/>
    <w:rsid w:val="000C2524"/>
    <w:rsid w:val="000C2814"/>
    <w:rsid w:val="000C29B3"/>
    <w:rsid w:val="000C48FA"/>
    <w:rsid w:val="000C58BA"/>
    <w:rsid w:val="000C7700"/>
    <w:rsid w:val="000D098E"/>
    <w:rsid w:val="000D0A20"/>
    <w:rsid w:val="000D2203"/>
    <w:rsid w:val="000D2758"/>
    <w:rsid w:val="000D27E6"/>
    <w:rsid w:val="000D294D"/>
    <w:rsid w:val="000D339B"/>
    <w:rsid w:val="000D5F16"/>
    <w:rsid w:val="000D651A"/>
    <w:rsid w:val="000E0A1B"/>
    <w:rsid w:val="000E1EBF"/>
    <w:rsid w:val="000E2CED"/>
    <w:rsid w:val="000E4ABC"/>
    <w:rsid w:val="000E5222"/>
    <w:rsid w:val="000E55A1"/>
    <w:rsid w:val="000E573E"/>
    <w:rsid w:val="000E59BE"/>
    <w:rsid w:val="000E6512"/>
    <w:rsid w:val="000E6A65"/>
    <w:rsid w:val="000F02BD"/>
    <w:rsid w:val="000F0C92"/>
    <w:rsid w:val="000F1089"/>
    <w:rsid w:val="000F131E"/>
    <w:rsid w:val="000F2353"/>
    <w:rsid w:val="000F2F53"/>
    <w:rsid w:val="000F3254"/>
    <w:rsid w:val="000F3707"/>
    <w:rsid w:val="000F3E02"/>
    <w:rsid w:val="000F4F8A"/>
    <w:rsid w:val="000F5597"/>
    <w:rsid w:val="000F69B0"/>
    <w:rsid w:val="000F7B1D"/>
    <w:rsid w:val="0010078E"/>
    <w:rsid w:val="00100B83"/>
    <w:rsid w:val="00101005"/>
    <w:rsid w:val="001012BC"/>
    <w:rsid w:val="00102169"/>
    <w:rsid w:val="00102C76"/>
    <w:rsid w:val="00102DEA"/>
    <w:rsid w:val="001036E9"/>
    <w:rsid w:val="00104A2D"/>
    <w:rsid w:val="001052DC"/>
    <w:rsid w:val="0010641C"/>
    <w:rsid w:val="00111E26"/>
    <w:rsid w:val="00113895"/>
    <w:rsid w:val="00114A3D"/>
    <w:rsid w:val="00115C36"/>
    <w:rsid w:val="00117CB7"/>
    <w:rsid w:val="0012041C"/>
    <w:rsid w:val="00120DC8"/>
    <w:rsid w:val="00120EF8"/>
    <w:rsid w:val="001224D2"/>
    <w:rsid w:val="0012287D"/>
    <w:rsid w:val="00125109"/>
    <w:rsid w:val="00125326"/>
    <w:rsid w:val="00126685"/>
    <w:rsid w:val="00126AB2"/>
    <w:rsid w:val="0012770B"/>
    <w:rsid w:val="00127795"/>
    <w:rsid w:val="00131790"/>
    <w:rsid w:val="001322AB"/>
    <w:rsid w:val="00134D65"/>
    <w:rsid w:val="00137C5D"/>
    <w:rsid w:val="001403AC"/>
    <w:rsid w:val="00140A75"/>
    <w:rsid w:val="0014196E"/>
    <w:rsid w:val="001426F9"/>
    <w:rsid w:val="001434AB"/>
    <w:rsid w:val="00144ECD"/>
    <w:rsid w:val="0014605A"/>
    <w:rsid w:val="00146130"/>
    <w:rsid w:val="00146C29"/>
    <w:rsid w:val="001472E2"/>
    <w:rsid w:val="00150DD0"/>
    <w:rsid w:val="001513CC"/>
    <w:rsid w:val="001519E9"/>
    <w:rsid w:val="00152870"/>
    <w:rsid w:val="00152A1B"/>
    <w:rsid w:val="00152ACB"/>
    <w:rsid w:val="00152BE0"/>
    <w:rsid w:val="00152E7A"/>
    <w:rsid w:val="0015451F"/>
    <w:rsid w:val="00155CB0"/>
    <w:rsid w:val="00155CDE"/>
    <w:rsid w:val="00156368"/>
    <w:rsid w:val="00156F29"/>
    <w:rsid w:val="00160426"/>
    <w:rsid w:val="001605B8"/>
    <w:rsid w:val="00160915"/>
    <w:rsid w:val="00160FAE"/>
    <w:rsid w:val="00162AB1"/>
    <w:rsid w:val="00162BFC"/>
    <w:rsid w:val="001630C3"/>
    <w:rsid w:val="00165527"/>
    <w:rsid w:val="00166980"/>
    <w:rsid w:val="00166B88"/>
    <w:rsid w:val="001707EF"/>
    <w:rsid w:val="001717E4"/>
    <w:rsid w:val="00174366"/>
    <w:rsid w:val="00175957"/>
    <w:rsid w:val="00176774"/>
    <w:rsid w:val="00176C83"/>
    <w:rsid w:val="001807E3"/>
    <w:rsid w:val="001808E8"/>
    <w:rsid w:val="001819D9"/>
    <w:rsid w:val="001824A4"/>
    <w:rsid w:val="001826ED"/>
    <w:rsid w:val="00183714"/>
    <w:rsid w:val="00183860"/>
    <w:rsid w:val="00183C02"/>
    <w:rsid w:val="0018487C"/>
    <w:rsid w:val="00186209"/>
    <w:rsid w:val="001904FB"/>
    <w:rsid w:val="00190D8D"/>
    <w:rsid w:val="00191E91"/>
    <w:rsid w:val="00193367"/>
    <w:rsid w:val="00194754"/>
    <w:rsid w:val="001956C6"/>
    <w:rsid w:val="0019636A"/>
    <w:rsid w:val="001964E9"/>
    <w:rsid w:val="00196CC9"/>
    <w:rsid w:val="001A039E"/>
    <w:rsid w:val="001A5670"/>
    <w:rsid w:val="001A5910"/>
    <w:rsid w:val="001A5FC5"/>
    <w:rsid w:val="001A6238"/>
    <w:rsid w:val="001A6E62"/>
    <w:rsid w:val="001B0B30"/>
    <w:rsid w:val="001B0C28"/>
    <w:rsid w:val="001B0ED4"/>
    <w:rsid w:val="001B1F64"/>
    <w:rsid w:val="001B2659"/>
    <w:rsid w:val="001B28AD"/>
    <w:rsid w:val="001B2FE2"/>
    <w:rsid w:val="001B3371"/>
    <w:rsid w:val="001B3509"/>
    <w:rsid w:val="001B43DA"/>
    <w:rsid w:val="001B4580"/>
    <w:rsid w:val="001B486F"/>
    <w:rsid w:val="001B4CA6"/>
    <w:rsid w:val="001B73BA"/>
    <w:rsid w:val="001C0578"/>
    <w:rsid w:val="001C40EC"/>
    <w:rsid w:val="001C4B43"/>
    <w:rsid w:val="001C4B53"/>
    <w:rsid w:val="001C55F1"/>
    <w:rsid w:val="001C64E3"/>
    <w:rsid w:val="001D0257"/>
    <w:rsid w:val="001D043A"/>
    <w:rsid w:val="001D35AD"/>
    <w:rsid w:val="001D618B"/>
    <w:rsid w:val="001D6D94"/>
    <w:rsid w:val="001D710B"/>
    <w:rsid w:val="001D7C27"/>
    <w:rsid w:val="001E100A"/>
    <w:rsid w:val="001E1207"/>
    <w:rsid w:val="001E1E7D"/>
    <w:rsid w:val="001E2A1F"/>
    <w:rsid w:val="001E455D"/>
    <w:rsid w:val="001E546E"/>
    <w:rsid w:val="001E6143"/>
    <w:rsid w:val="001E6D63"/>
    <w:rsid w:val="001E6EDE"/>
    <w:rsid w:val="001E7040"/>
    <w:rsid w:val="001F4422"/>
    <w:rsid w:val="001F4DD5"/>
    <w:rsid w:val="001F748F"/>
    <w:rsid w:val="002013FB"/>
    <w:rsid w:val="00201E38"/>
    <w:rsid w:val="002020AA"/>
    <w:rsid w:val="002023E0"/>
    <w:rsid w:val="002032B4"/>
    <w:rsid w:val="00203869"/>
    <w:rsid w:val="00204EA8"/>
    <w:rsid w:val="00205261"/>
    <w:rsid w:val="00207792"/>
    <w:rsid w:val="00210D7E"/>
    <w:rsid w:val="00210F96"/>
    <w:rsid w:val="00211273"/>
    <w:rsid w:val="00212874"/>
    <w:rsid w:val="00212DFD"/>
    <w:rsid w:val="00213555"/>
    <w:rsid w:val="002146B3"/>
    <w:rsid w:val="00214FA3"/>
    <w:rsid w:val="00217921"/>
    <w:rsid w:val="00220B1D"/>
    <w:rsid w:val="00225245"/>
    <w:rsid w:val="002264F0"/>
    <w:rsid w:val="00227375"/>
    <w:rsid w:val="0023107E"/>
    <w:rsid w:val="00231347"/>
    <w:rsid w:val="00232087"/>
    <w:rsid w:val="00232FE2"/>
    <w:rsid w:val="002331BE"/>
    <w:rsid w:val="00234920"/>
    <w:rsid w:val="00234C6A"/>
    <w:rsid w:val="00234ED3"/>
    <w:rsid w:val="00235CD0"/>
    <w:rsid w:val="0023694B"/>
    <w:rsid w:val="00236A06"/>
    <w:rsid w:val="00237F93"/>
    <w:rsid w:val="00240A81"/>
    <w:rsid w:val="00240F86"/>
    <w:rsid w:val="002411E6"/>
    <w:rsid w:val="0024155E"/>
    <w:rsid w:val="00241972"/>
    <w:rsid w:val="00241BCE"/>
    <w:rsid w:val="002444C0"/>
    <w:rsid w:val="00244C12"/>
    <w:rsid w:val="00246A51"/>
    <w:rsid w:val="00247690"/>
    <w:rsid w:val="00247FC6"/>
    <w:rsid w:val="002514BF"/>
    <w:rsid w:val="00252368"/>
    <w:rsid w:val="00252829"/>
    <w:rsid w:val="0025359F"/>
    <w:rsid w:val="00256FA3"/>
    <w:rsid w:val="00257B75"/>
    <w:rsid w:val="00260980"/>
    <w:rsid w:val="00262029"/>
    <w:rsid w:val="00262330"/>
    <w:rsid w:val="002623A8"/>
    <w:rsid w:val="002645BA"/>
    <w:rsid w:val="00265293"/>
    <w:rsid w:val="002666D6"/>
    <w:rsid w:val="0027011E"/>
    <w:rsid w:val="0027029B"/>
    <w:rsid w:val="00270D21"/>
    <w:rsid w:val="0027145A"/>
    <w:rsid w:val="00272189"/>
    <w:rsid w:val="00273EFB"/>
    <w:rsid w:val="0027601F"/>
    <w:rsid w:val="002765A6"/>
    <w:rsid w:val="002767EE"/>
    <w:rsid w:val="00276B24"/>
    <w:rsid w:val="00277588"/>
    <w:rsid w:val="00282E78"/>
    <w:rsid w:val="00283241"/>
    <w:rsid w:val="002834B4"/>
    <w:rsid w:val="00283B3A"/>
    <w:rsid w:val="00283B72"/>
    <w:rsid w:val="00284B12"/>
    <w:rsid w:val="00287054"/>
    <w:rsid w:val="00290B19"/>
    <w:rsid w:val="00290D84"/>
    <w:rsid w:val="00291172"/>
    <w:rsid w:val="00291684"/>
    <w:rsid w:val="00292F12"/>
    <w:rsid w:val="0029320A"/>
    <w:rsid w:val="0029362D"/>
    <w:rsid w:val="00295026"/>
    <w:rsid w:val="00295165"/>
    <w:rsid w:val="0029533C"/>
    <w:rsid w:val="00295D7A"/>
    <w:rsid w:val="00296249"/>
    <w:rsid w:val="0029705D"/>
    <w:rsid w:val="002A03BE"/>
    <w:rsid w:val="002A0CD3"/>
    <w:rsid w:val="002A0CE4"/>
    <w:rsid w:val="002A10EE"/>
    <w:rsid w:val="002A133B"/>
    <w:rsid w:val="002A20EB"/>
    <w:rsid w:val="002A2752"/>
    <w:rsid w:val="002A3F6F"/>
    <w:rsid w:val="002A5336"/>
    <w:rsid w:val="002A6C77"/>
    <w:rsid w:val="002A7052"/>
    <w:rsid w:val="002B045A"/>
    <w:rsid w:val="002B0AAD"/>
    <w:rsid w:val="002B0B87"/>
    <w:rsid w:val="002B166A"/>
    <w:rsid w:val="002B1EA2"/>
    <w:rsid w:val="002B34B3"/>
    <w:rsid w:val="002B3F1C"/>
    <w:rsid w:val="002B4ED3"/>
    <w:rsid w:val="002B52F1"/>
    <w:rsid w:val="002B5520"/>
    <w:rsid w:val="002B55E0"/>
    <w:rsid w:val="002B630F"/>
    <w:rsid w:val="002C0C6E"/>
    <w:rsid w:val="002C3C4F"/>
    <w:rsid w:val="002C6571"/>
    <w:rsid w:val="002C7227"/>
    <w:rsid w:val="002D06AF"/>
    <w:rsid w:val="002D070A"/>
    <w:rsid w:val="002D11FF"/>
    <w:rsid w:val="002D14A4"/>
    <w:rsid w:val="002D359A"/>
    <w:rsid w:val="002D35B4"/>
    <w:rsid w:val="002D44AE"/>
    <w:rsid w:val="002D59EB"/>
    <w:rsid w:val="002D6B9C"/>
    <w:rsid w:val="002E069D"/>
    <w:rsid w:val="002E11EA"/>
    <w:rsid w:val="002E3069"/>
    <w:rsid w:val="002E458B"/>
    <w:rsid w:val="002E5396"/>
    <w:rsid w:val="002E5BE6"/>
    <w:rsid w:val="002E5CE3"/>
    <w:rsid w:val="002E681C"/>
    <w:rsid w:val="002E6AEA"/>
    <w:rsid w:val="002F04EB"/>
    <w:rsid w:val="002F0894"/>
    <w:rsid w:val="002F1484"/>
    <w:rsid w:val="002F1752"/>
    <w:rsid w:val="002F1C28"/>
    <w:rsid w:val="002F25CE"/>
    <w:rsid w:val="002F2717"/>
    <w:rsid w:val="002F27DC"/>
    <w:rsid w:val="002F3C9B"/>
    <w:rsid w:val="002F4B91"/>
    <w:rsid w:val="002F5F94"/>
    <w:rsid w:val="002F608A"/>
    <w:rsid w:val="002F6A89"/>
    <w:rsid w:val="002F74CC"/>
    <w:rsid w:val="002F7A3B"/>
    <w:rsid w:val="003039DA"/>
    <w:rsid w:val="003064F9"/>
    <w:rsid w:val="00306FB0"/>
    <w:rsid w:val="00310486"/>
    <w:rsid w:val="003107F4"/>
    <w:rsid w:val="00310D12"/>
    <w:rsid w:val="003112E3"/>
    <w:rsid w:val="00311E27"/>
    <w:rsid w:val="0031660B"/>
    <w:rsid w:val="0031661C"/>
    <w:rsid w:val="00316786"/>
    <w:rsid w:val="003172D0"/>
    <w:rsid w:val="00321770"/>
    <w:rsid w:val="003222F8"/>
    <w:rsid w:val="00322606"/>
    <w:rsid w:val="00322AD0"/>
    <w:rsid w:val="00323755"/>
    <w:rsid w:val="003249D2"/>
    <w:rsid w:val="003262EE"/>
    <w:rsid w:val="003263FA"/>
    <w:rsid w:val="00330FFF"/>
    <w:rsid w:val="00331069"/>
    <w:rsid w:val="00333822"/>
    <w:rsid w:val="00334845"/>
    <w:rsid w:val="0033590F"/>
    <w:rsid w:val="0033631C"/>
    <w:rsid w:val="00336847"/>
    <w:rsid w:val="00336B30"/>
    <w:rsid w:val="00336F8A"/>
    <w:rsid w:val="00337B1E"/>
    <w:rsid w:val="00337F94"/>
    <w:rsid w:val="0034052B"/>
    <w:rsid w:val="00340539"/>
    <w:rsid w:val="00340CE4"/>
    <w:rsid w:val="003417F7"/>
    <w:rsid w:val="00341858"/>
    <w:rsid w:val="0034523F"/>
    <w:rsid w:val="0034571D"/>
    <w:rsid w:val="003458FC"/>
    <w:rsid w:val="00345A2C"/>
    <w:rsid w:val="00345C3E"/>
    <w:rsid w:val="0034600E"/>
    <w:rsid w:val="0034657B"/>
    <w:rsid w:val="00347C56"/>
    <w:rsid w:val="00350502"/>
    <w:rsid w:val="00351C71"/>
    <w:rsid w:val="00352D1E"/>
    <w:rsid w:val="00354AC0"/>
    <w:rsid w:val="003601CF"/>
    <w:rsid w:val="0036051C"/>
    <w:rsid w:val="00360FC3"/>
    <w:rsid w:val="003626BA"/>
    <w:rsid w:val="00364A2B"/>
    <w:rsid w:val="003657B8"/>
    <w:rsid w:val="00365FC6"/>
    <w:rsid w:val="00366FA4"/>
    <w:rsid w:val="0036763C"/>
    <w:rsid w:val="003707C0"/>
    <w:rsid w:val="00370A93"/>
    <w:rsid w:val="00371535"/>
    <w:rsid w:val="00371F87"/>
    <w:rsid w:val="0037283A"/>
    <w:rsid w:val="003759AA"/>
    <w:rsid w:val="003762E1"/>
    <w:rsid w:val="00376A16"/>
    <w:rsid w:val="00377477"/>
    <w:rsid w:val="00381974"/>
    <w:rsid w:val="003825D7"/>
    <w:rsid w:val="00383A22"/>
    <w:rsid w:val="00383F13"/>
    <w:rsid w:val="00383FE0"/>
    <w:rsid w:val="00386C8B"/>
    <w:rsid w:val="00390FED"/>
    <w:rsid w:val="003934E0"/>
    <w:rsid w:val="00393799"/>
    <w:rsid w:val="00393972"/>
    <w:rsid w:val="003940A0"/>
    <w:rsid w:val="003940AD"/>
    <w:rsid w:val="003946CC"/>
    <w:rsid w:val="0039489E"/>
    <w:rsid w:val="00394FE9"/>
    <w:rsid w:val="003959D5"/>
    <w:rsid w:val="00395F1D"/>
    <w:rsid w:val="003962F8"/>
    <w:rsid w:val="0039635D"/>
    <w:rsid w:val="00396705"/>
    <w:rsid w:val="00396968"/>
    <w:rsid w:val="00396F3D"/>
    <w:rsid w:val="003A0065"/>
    <w:rsid w:val="003A010B"/>
    <w:rsid w:val="003A053B"/>
    <w:rsid w:val="003A061E"/>
    <w:rsid w:val="003A15FD"/>
    <w:rsid w:val="003A25C9"/>
    <w:rsid w:val="003A4B49"/>
    <w:rsid w:val="003A4B85"/>
    <w:rsid w:val="003B021B"/>
    <w:rsid w:val="003B0D5E"/>
    <w:rsid w:val="003B13A9"/>
    <w:rsid w:val="003B2004"/>
    <w:rsid w:val="003B276A"/>
    <w:rsid w:val="003B27C6"/>
    <w:rsid w:val="003B28E9"/>
    <w:rsid w:val="003B5E1B"/>
    <w:rsid w:val="003B60F3"/>
    <w:rsid w:val="003B62B9"/>
    <w:rsid w:val="003B6F70"/>
    <w:rsid w:val="003C2506"/>
    <w:rsid w:val="003C2520"/>
    <w:rsid w:val="003C2DBC"/>
    <w:rsid w:val="003C359A"/>
    <w:rsid w:val="003C398B"/>
    <w:rsid w:val="003C3A8A"/>
    <w:rsid w:val="003C492E"/>
    <w:rsid w:val="003C4987"/>
    <w:rsid w:val="003C600D"/>
    <w:rsid w:val="003C62DC"/>
    <w:rsid w:val="003C6B11"/>
    <w:rsid w:val="003D0312"/>
    <w:rsid w:val="003D06D4"/>
    <w:rsid w:val="003D4174"/>
    <w:rsid w:val="003D59C3"/>
    <w:rsid w:val="003D5B11"/>
    <w:rsid w:val="003D69D3"/>
    <w:rsid w:val="003D7AFB"/>
    <w:rsid w:val="003E066E"/>
    <w:rsid w:val="003E12E8"/>
    <w:rsid w:val="003E3DB1"/>
    <w:rsid w:val="003E5156"/>
    <w:rsid w:val="003E5324"/>
    <w:rsid w:val="003E5666"/>
    <w:rsid w:val="003E58AE"/>
    <w:rsid w:val="003E5A02"/>
    <w:rsid w:val="003E5AC6"/>
    <w:rsid w:val="003E62B7"/>
    <w:rsid w:val="003E7DE6"/>
    <w:rsid w:val="003F0387"/>
    <w:rsid w:val="003F3801"/>
    <w:rsid w:val="003F4D7B"/>
    <w:rsid w:val="003F4D95"/>
    <w:rsid w:val="003F5C54"/>
    <w:rsid w:val="00401C66"/>
    <w:rsid w:val="00402177"/>
    <w:rsid w:val="004036D1"/>
    <w:rsid w:val="00404603"/>
    <w:rsid w:val="00404A31"/>
    <w:rsid w:val="00405085"/>
    <w:rsid w:val="0040607D"/>
    <w:rsid w:val="004071AF"/>
    <w:rsid w:val="004078A9"/>
    <w:rsid w:val="00410288"/>
    <w:rsid w:val="004119D0"/>
    <w:rsid w:val="00414626"/>
    <w:rsid w:val="00414A10"/>
    <w:rsid w:val="00414AA4"/>
    <w:rsid w:val="00415036"/>
    <w:rsid w:val="004157E5"/>
    <w:rsid w:val="00415BAB"/>
    <w:rsid w:val="00415DAC"/>
    <w:rsid w:val="004165E0"/>
    <w:rsid w:val="00420AD3"/>
    <w:rsid w:val="004211B4"/>
    <w:rsid w:val="00421B02"/>
    <w:rsid w:val="00422D23"/>
    <w:rsid w:val="00422F2C"/>
    <w:rsid w:val="0042522D"/>
    <w:rsid w:val="00425FC3"/>
    <w:rsid w:val="004278BA"/>
    <w:rsid w:val="004303B3"/>
    <w:rsid w:val="0043188E"/>
    <w:rsid w:val="00431DBE"/>
    <w:rsid w:val="004321D9"/>
    <w:rsid w:val="00432622"/>
    <w:rsid w:val="00432A62"/>
    <w:rsid w:val="00433A91"/>
    <w:rsid w:val="00434302"/>
    <w:rsid w:val="00434452"/>
    <w:rsid w:val="00434755"/>
    <w:rsid w:val="00436EE2"/>
    <w:rsid w:val="00440C1B"/>
    <w:rsid w:val="0044106F"/>
    <w:rsid w:val="004413F0"/>
    <w:rsid w:val="00441B93"/>
    <w:rsid w:val="0044248C"/>
    <w:rsid w:val="00443A74"/>
    <w:rsid w:val="004467A1"/>
    <w:rsid w:val="004508BB"/>
    <w:rsid w:val="00451362"/>
    <w:rsid w:val="004520BB"/>
    <w:rsid w:val="0045224A"/>
    <w:rsid w:val="00452289"/>
    <w:rsid w:val="00452376"/>
    <w:rsid w:val="00452F5A"/>
    <w:rsid w:val="0045468C"/>
    <w:rsid w:val="004550FD"/>
    <w:rsid w:val="00455C42"/>
    <w:rsid w:val="004618A3"/>
    <w:rsid w:val="00461C4A"/>
    <w:rsid w:val="00462EB7"/>
    <w:rsid w:val="00463058"/>
    <w:rsid w:val="0046334F"/>
    <w:rsid w:val="004637D1"/>
    <w:rsid w:val="0046406C"/>
    <w:rsid w:val="00464EA8"/>
    <w:rsid w:val="004658F6"/>
    <w:rsid w:val="00467350"/>
    <w:rsid w:val="00467D5F"/>
    <w:rsid w:val="00472D23"/>
    <w:rsid w:val="0047428C"/>
    <w:rsid w:val="00474CD9"/>
    <w:rsid w:val="00475E06"/>
    <w:rsid w:val="00475E48"/>
    <w:rsid w:val="00477266"/>
    <w:rsid w:val="00480784"/>
    <w:rsid w:val="00480AF0"/>
    <w:rsid w:val="004810A2"/>
    <w:rsid w:val="00481B85"/>
    <w:rsid w:val="004828CE"/>
    <w:rsid w:val="00482FD1"/>
    <w:rsid w:val="004849A4"/>
    <w:rsid w:val="0048618A"/>
    <w:rsid w:val="00491FAD"/>
    <w:rsid w:val="004939BC"/>
    <w:rsid w:val="00493DD9"/>
    <w:rsid w:val="00495C39"/>
    <w:rsid w:val="00496B4F"/>
    <w:rsid w:val="00497A99"/>
    <w:rsid w:val="00497CEB"/>
    <w:rsid w:val="004A1C85"/>
    <w:rsid w:val="004A2085"/>
    <w:rsid w:val="004A47B9"/>
    <w:rsid w:val="004A4B1C"/>
    <w:rsid w:val="004A5ECD"/>
    <w:rsid w:val="004A6904"/>
    <w:rsid w:val="004B0533"/>
    <w:rsid w:val="004B2A82"/>
    <w:rsid w:val="004B2C27"/>
    <w:rsid w:val="004B332B"/>
    <w:rsid w:val="004B34FD"/>
    <w:rsid w:val="004B3DD4"/>
    <w:rsid w:val="004B611D"/>
    <w:rsid w:val="004B6E77"/>
    <w:rsid w:val="004C0806"/>
    <w:rsid w:val="004C1DD6"/>
    <w:rsid w:val="004C206E"/>
    <w:rsid w:val="004C23C1"/>
    <w:rsid w:val="004C2DDD"/>
    <w:rsid w:val="004C35C8"/>
    <w:rsid w:val="004C39EA"/>
    <w:rsid w:val="004C58C5"/>
    <w:rsid w:val="004C7987"/>
    <w:rsid w:val="004C7A1D"/>
    <w:rsid w:val="004D12C5"/>
    <w:rsid w:val="004D3688"/>
    <w:rsid w:val="004D3C7F"/>
    <w:rsid w:val="004D4139"/>
    <w:rsid w:val="004D60DE"/>
    <w:rsid w:val="004D699A"/>
    <w:rsid w:val="004E001D"/>
    <w:rsid w:val="004E1600"/>
    <w:rsid w:val="004E16DA"/>
    <w:rsid w:val="004E1C07"/>
    <w:rsid w:val="004E24F7"/>
    <w:rsid w:val="004E2516"/>
    <w:rsid w:val="004E275E"/>
    <w:rsid w:val="004E3B3F"/>
    <w:rsid w:val="004E52E4"/>
    <w:rsid w:val="004E5DEC"/>
    <w:rsid w:val="004E77B9"/>
    <w:rsid w:val="004E794C"/>
    <w:rsid w:val="004F03B4"/>
    <w:rsid w:val="004F0CE1"/>
    <w:rsid w:val="004F11A8"/>
    <w:rsid w:val="004F15E0"/>
    <w:rsid w:val="004F2D00"/>
    <w:rsid w:val="004F2EDE"/>
    <w:rsid w:val="004F3979"/>
    <w:rsid w:val="004F534C"/>
    <w:rsid w:val="004F5631"/>
    <w:rsid w:val="004F5EA8"/>
    <w:rsid w:val="004F70F3"/>
    <w:rsid w:val="004F74B1"/>
    <w:rsid w:val="004F78EB"/>
    <w:rsid w:val="005001C8"/>
    <w:rsid w:val="00503B12"/>
    <w:rsid w:val="00504565"/>
    <w:rsid w:val="005048ED"/>
    <w:rsid w:val="00506B63"/>
    <w:rsid w:val="005073DA"/>
    <w:rsid w:val="005102E2"/>
    <w:rsid w:val="00511649"/>
    <w:rsid w:val="005119DB"/>
    <w:rsid w:val="00511A5D"/>
    <w:rsid w:val="0051606F"/>
    <w:rsid w:val="00516CDF"/>
    <w:rsid w:val="00517246"/>
    <w:rsid w:val="0051725C"/>
    <w:rsid w:val="00521EBF"/>
    <w:rsid w:val="005233DD"/>
    <w:rsid w:val="00523DA0"/>
    <w:rsid w:val="005240B3"/>
    <w:rsid w:val="005245E5"/>
    <w:rsid w:val="0052619F"/>
    <w:rsid w:val="00531B78"/>
    <w:rsid w:val="00531E2B"/>
    <w:rsid w:val="00534178"/>
    <w:rsid w:val="0053433A"/>
    <w:rsid w:val="0053591E"/>
    <w:rsid w:val="0053635D"/>
    <w:rsid w:val="005375ED"/>
    <w:rsid w:val="005403E7"/>
    <w:rsid w:val="005408E1"/>
    <w:rsid w:val="0054121C"/>
    <w:rsid w:val="00541E4F"/>
    <w:rsid w:val="005425E6"/>
    <w:rsid w:val="0054292C"/>
    <w:rsid w:val="00542C27"/>
    <w:rsid w:val="005442F3"/>
    <w:rsid w:val="005445F7"/>
    <w:rsid w:val="00544793"/>
    <w:rsid w:val="00544D79"/>
    <w:rsid w:val="005452C8"/>
    <w:rsid w:val="005455FA"/>
    <w:rsid w:val="00550917"/>
    <w:rsid w:val="00550F4C"/>
    <w:rsid w:val="00551CA6"/>
    <w:rsid w:val="00551D3F"/>
    <w:rsid w:val="005524E8"/>
    <w:rsid w:val="00552D3F"/>
    <w:rsid w:val="00554A2B"/>
    <w:rsid w:val="00555649"/>
    <w:rsid w:val="00555BCE"/>
    <w:rsid w:val="005562DF"/>
    <w:rsid w:val="00557F95"/>
    <w:rsid w:val="005603BE"/>
    <w:rsid w:val="005610A1"/>
    <w:rsid w:val="005615AA"/>
    <w:rsid w:val="00562292"/>
    <w:rsid w:val="00562672"/>
    <w:rsid w:val="005640D2"/>
    <w:rsid w:val="00564C6F"/>
    <w:rsid w:val="005658B2"/>
    <w:rsid w:val="00566707"/>
    <w:rsid w:val="00567455"/>
    <w:rsid w:val="00570AFF"/>
    <w:rsid w:val="00571D01"/>
    <w:rsid w:val="0057207E"/>
    <w:rsid w:val="00572710"/>
    <w:rsid w:val="00572BE1"/>
    <w:rsid w:val="005742A5"/>
    <w:rsid w:val="00574CB5"/>
    <w:rsid w:val="00574E16"/>
    <w:rsid w:val="0057545B"/>
    <w:rsid w:val="0057688C"/>
    <w:rsid w:val="005768DA"/>
    <w:rsid w:val="00576A06"/>
    <w:rsid w:val="005779C4"/>
    <w:rsid w:val="00577C6F"/>
    <w:rsid w:val="00581633"/>
    <w:rsid w:val="005827C5"/>
    <w:rsid w:val="00582A51"/>
    <w:rsid w:val="00582EA7"/>
    <w:rsid w:val="005835BE"/>
    <w:rsid w:val="005835EB"/>
    <w:rsid w:val="0059013C"/>
    <w:rsid w:val="00590391"/>
    <w:rsid w:val="0059150C"/>
    <w:rsid w:val="005918F1"/>
    <w:rsid w:val="00591CFC"/>
    <w:rsid w:val="00591DF4"/>
    <w:rsid w:val="00591F0C"/>
    <w:rsid w:val="00594333"/>
    <w:rsid w:val="0059477F"/>
    <w:rsid w:val="0059697B"/>
    <w:rsid w:val="00596B23"/>
    <w:rsid w:val="00597B86"/>
    <w:rsid w:val="00597F40"/>
    <w:rsid w:val="005A01D1"/>
    <w:rsid w:val="005A05B4"/>
    <w:rsid w:val="005A0BCF"/>
    <w:rsid w:val="005A105B"/>
    <w:rsid w:val="005A16CD"/>
    <w:rsid w:val="005A3084"/>
    <w:rsid w:val="005A3F66"/>
    <w:rsid w:val="005A40A4"/>
    <w:rsid w:val="005A5BC5"/>
    <w:rsid w:val="005A66B3"/>
    <w:rsid w:val="005B0121"/>
    <w:rsid w:val="005B013F"/>
    <w:rsid w:val="005B041A"/>
    <w:rsid w:val="005B1EEF"/>
    <w:rsid w:val="005B47EE"/>
    <w:rsid w:val="005B5493"/>
    <w:rsid w:val="005B7EB6"/>
    <w:rsid w:val="005C1D2D"/>
    <w:rsid w:val="005C2D73"/>
    <w:rsid w:val="005C2EC8"/>
    <w:rsid w:val="005C3156"/>
    <w:rsid w:val="005C39D7"/>
    <w:rsid w:val="005C3AB1"/>
    <w:rsid w:val="005C3FAF"/>
    <w:rsid w:val="005C40D2"/>
    <w:rsid w:val="005C52A0"/>
    <w:rsid w:val="005C58EF"/>
    <w:rsid w:val="005C658A"/>
    <w:rsid w:val="005C6627"/>
    <w:rsid w:val="005C7379"/>
    <w:rsid w:val="005D0612"/>
    <w:rsid w:val="005D108A"/>
    <w:rsid w:val="005D23DF"/>
    <w:rsid w:val="005D7CAB"/>
    <w:rsid w:val="005E0076"/>
    <w:rsid w:val="005E1144"/>
    <w:rsid w:val="005E1769"/>
    <w:rsid w:val="005E2A4C"/>
    <w:rsid w:val="005E2C8F"/>
    <w:rsid w:val="005E34A5"/>
    <w:rsid w:val="005E350E"/>
    <w:rsid w:val="005E3A53"/>
    <w:rsid w:val="005E59E0"/>
    <w:rsid w:val="005E6264"/>
    <w:rsid w:val="005E7A06"/>
    <w:rsid w:val="005E7A6B"/>
    <w:rsid w:val="005E7DD3"/>
    <w:rsid w:val="005F084A"/>
    <w:rsid w:val="005F21EF"/>
    <w:rsid w:val="005F2D23"/>
    <w:rsid w:val="005F30FC"/>
    <w:rsid w:val="005F343D"/>
    <w:rsid w:val="005F3598"/>
    <w:rsid w:val="005F3A27"/>
    <w:rsid w:val="005F42A0"/>
    <w:rsid w:val="005F5C22"/>
    <w:rsid w:val="005F7A93"/>
    <w:rsid w:val="005F7ADC"/>
    <w:rsid w:val="005F7F0D"/>
    <w:rsid w:val="006005AF"/>
    <w:rsid w:val="00600A64"/>
    <w:rsid w:val="00601198"/>
    <w:rsid w:val="00602058"/>
    <w:rsid w:val="0060299F"/>
    <w:rsid w:val="006038FA"/>
    <w:rsid w:val="00605109"/>
    <w:rsid w:val="00605472"/>
    <w:rsid w:val="00605D8D"/>
    <w:rsid w:val="00606350"/>
    <w:rsid w:val="00607F77"/>
    <w:rsid w:val="006112B6"/>
    <w:rsid w:val="006112F7"/>
    <w:rsid w:val="006114C0"/>
    <w:rsid w:val="006116E0"/>
    <w:rsid w:val="00612037"/>
    <w:rsid w:val="0061253B"/>
    <w:rsid w:val="00613EBE"/>
    <w:rsid w:val="00614A16"/>
    <w:rsid w:val="00615DCC"/>
    <w:rsid w:val="0061606F"/>
    <w:rsid w:val="00622341"/>
    <w:rsid w:val="00622BCC"/>
    <w:rsid w:val="00624727"/>
    <w:rsid w:val="0062482F"/>
    <w:rsid w:val="006251DA"/>
    <w:rsid w:val="006258AF"/>
    <w:rsid w:val="00626831"/>
    <w:rsid w:val="00626DB6"/>
    <w:rsid w:val="00630644"/>
    <w:rsid w:val="006326CA"/>
    <w:rsid w:val="006326CB"/>
    <w:rsid w:val="00633F91"/>
    <w:rsid w:val="006341A2"/>
    <w:rsid w:val="006355E2"/>
    <w:rsid w:val="006357AC"/>
    <w:rsid w:val="006359F5"/>
    <w:rsid w:val="00636DFB"/>
    <w:rsid w:val="0063773B"/>
    <w:rsid w:val="006409C5"/>
    <w:rsid w:val="006416CA"/>
    <w:rsid w:val="00642362"/>
    <w:rsid w:val="006430B9"/>
    <w:rsid w:val="00643ACB"/>
    <w:rsid w:val="00643C7C"/>
    <w:rsid w:val="00643EB0"/>
    <w:rsid w:val="00646E50"/>
    <w:rsid w:val="00647C39"/>
    <w:rsid w:val="006507A0"/>
    <w:rsid w:val="00650F8B"/>
    <w:rsid w:val="00651F7A"/>
    <w:rsid w:val="00652706"/>
    <w:rsid w:val="006531BB"/>
    <w:rsid w:val="00653BEF"/>
    <w:rsid w:val="00654ACE"/>
    <w:rsid w:val="00654EBC"/>
    <w:rsid w:val="0065542E"/>
    <w:rsid w:val="00656358"/>
    <w:rsid w:val="006565BB"/>
    <w:rsid w:val="0066063C"/>
    <w:rsid w:val="00660734"/>
    <w:rsid w:val="0066110C"/>
    <w:rsid w:val="00661407"/>
    <w:rsid w:val="00661EA3"/>
    <w:rsid w:val="006631D7"/>
    <w:rsid w:val="00664AB7"/>
    <w:rsid w:val="006658EB"/>
    <w:rsid w:val="006671D8"/>
    <w:rsid w:val="006703E0"/>
    <w:rsid w:val="006715C0"/>
    <w:rsid w:val="0067207B"/>
    <w:rsid w:val="006730B4"/>
    <w:rsid w:val="00673423"/>
    <w:rsid w:val="00676F4D"/>
    <w:rsid w:val="006771D1"/>
    <w:rsid w:val="006778B9"/>
    <w:rsid w:val="0068001D"/>
    <w:rsid w:val="00681CA6"/>
    <w:rsid w:val="006821AA"/>
    <w:rsid w:val="006843A1"/>
    <w:rsid w:val="006850FC"/>
    <w:rsid w:val="00687525"/>
    <w:rsid w:val="006903F8"/>
    <w:rsid w:val="00691D37"/>
    <w:rsid w:val="00692FD4"/>
    <w:rsid w:val="0069473D"/>
    <w:rsid w:val="00697AF9"/>
    <w:rsid w:val="006A0074"/>
    <w:rsid w:val="006A0091"/>
    <w:rsid w:val="006A2C94"/>
    <w:rsid w:val="006A36B9"/>
    <w:rsid w:val="006A3729"/>
    <w:rsid w:val="006A50D0"/>
    <w:rsid w:val="006A5282"/>
    <w:rsid w:val="006A5C99"/>
    <w:rsid w:val="006A5E58"/>
    <w:rsid w:val="006B00DB"/>
    <w:rsid w:val="006B0B6F"/>
    <w:rsid w:val="006B0C3A"/>
    <w:rsid w:val="006B1425"/>
    <w:rsid w:val="006B2943"/>
    <w:rsid w:val="006B2F48"/>
    <w:rsid w:val="006B32D0"/>
    <w:rsid w:val="006B6386"/>
    <w:rsid w:val="006B71B6"/>
    <w:rsid w:val="006B7614"/>
    <w:rsid w:val="006B7A2C"/>
    <w:rsid w:val="006C13B7"/>
    <w:rsid w:val="006C1F85"/>
    <w:rsid w:val="006C22D6"/>
    <w:rsid w:val="006C4892"/>
    <w:rsid w:val="006C4AD2"/>
    <w:rsid w:val="006C5368"/>
    <w:rsid w:val="006C5D68"/>
    <w:rsid w:val="006C5EC2"/>
    <w:rsid w:val="006C713B"/>
    <w:rsid w:val="006C7476"/>
    <w:rsid w:val="006C7EB6"/>
    <w:rsid w:val="006D3374"/>
    <w:rsid w:val="006D35CD"/>
    <w:rsid w:val="006D38D6"/>
    <w:rsid w:val="006D3E5B"/>
    <w:rsid w:val="006D697E"/>
    <w:rsid w:val="006D6A82"/>
    <w:rsid w:val="006E1A74"/>
    <w:rsid w:val="006E1B52"/>
    <w:rsid w:val="006E21BB"/>
    <w:rsid w:val="006E409A"/>
    <w:rsid w:val="006E5224"/>
    <w:rsid w:val="006E6247"/>
    <w:rsid w:val="006E7B88"/>
    <w:rsid w:val="006F06E2"/>
    <w:rsid w:val="006F0B65"/>
    <w:rsid w:val="006F0D18"/>
    <w:rsid w:val="006F24C2"/>
    <w:rsid w:val="006F29E5"/>
    <w:rsid w:val="006F64F4"/>
    <w:rsid w:val="006F7916"/>
    <w:rsid w:val="00700C3C"/>
    <w:rsid w:val="00701621"/>
    <w:rsid w:val="00701F6B"/>
    <w:rsid w:val="00701F87"/>
    <w:rsid w:val="00702632"/>
    <w:rsid w:val="007026F5"/>
    <w:rsid w:val="00702FA3"/>
    <w:rsid w:val="00703CC2"/>
    <w:rsid w:val="007050CB"/>
    <w:rsid w:val="00705585"/>
    <w:rsid w:val="007057DF"/>
    <w:rsid w:val="007062E9"/>
    <w:rsid w:val="00706405"/>
    <w:rsid w:val="007065DF"/>
    <w:rsid w:val="00706711"/>
    <w:rsid w:val="0070684C"/>
    <w:rsid w:val="007113F1"/>
    <w:rsid w:val="00712EAE"/>
    <w:rsid w:val="00713AC0"/>
    <w:rsid w:val="00714C87"/>
    <w:rsid w:val="00716491"/>
    <w:rsid w:val="00716FE6"/>
    <w:rsid w:val="007209E9"/>
    <w:rsid w:val="00723E64"/>
    <w:rsid w:val="00724F8A"/>
    <w:rsid w:val="00725374"/>
    <w:rsid w:val="007256AA"/>
    <w:rsid w:val="00725A84"/>
    <w:rsid w:val="00726E44"/>
    <w:rsid w:val="00726F12"/>
    <w:rsid w:val="00727292"/>
    <w:rsid w:val="00727DFB"/>
    <w:rsid w:val="00730414"/>
    <w:rsid w:val="0073163C"/>
    <w:rsid w:val="00731A59"/>
    <w:rsid w:val="00732AF3"/>
    <w:rsid w:val="00732FC5"/>
    <w:rsid w:val="007347FB"/>
    <w:rsid w:val="007355EA"/>
    <w:rsid w:val="00735A64"/>
    <w:rsid w:val="007361F9"/>
    <w:rsid w:val="00736DEE"/>
    <w:rsid w:val="00737DD4"/>
    <w:rsid w:val="00740AB2"/>
    <w:rsid w:val="00741C7E"/>
    <w:rsid w:val="007425DD"/>
    <w:rsid w:val="00742E67"/>
    <w:rsid w:val="0074313C"/>
    <w:rsid w:val="007452D5"/>
    <w:rsid w:val="007456D4"/>
    <w:rsid w:val="007457B0"/>
    <w:rsid w:val="007472F9"/>
    <w:rsid w:val="00747C8D"/>
    <w:rsid w:val="007509B7"/>
    <w:rsid w:val="00750A2A"/>
    <w:rsid w:val="00750DBE"/>
    <w:rsid w:val="00751C0D"/>
    <w:rsid w:val="00751D0E"/>
    <w:rsid w:val="00752D88"/>
    <w:rsid w:val="00753779"/>
    <w:rsid w:val="00753B2E"/>
    <w:rsid w:val="007544BC"/>
    <w:rsid w:val="00755B45"/>
    <w:rsid w:val="00757048"/>
    <w:rsid w:val="0076035C"/>
    <w:rsid w:val="00760F1A"/>
    <w:rsid w:val="00762B5F"/>
    <w:rsid w:val="00762B69"/>
    <w:rsid w:val="00762E28"/>
    <w:rsid w:val="007653AC"/>
    <w:rsid w:val="0076722A"/>
    <w:rsid w:val="0076731E"/>
    <w:rsid w:val="00770981"/>
    <w:rsid w:val="00770C4F"/>
    <w:rsid w:val="00772241"/>
    <w:rsid w:val="00772A99"/>
    <w:rsid w:val="00772DB9"/>
    <w:rsid w:val="00773B30"/>
    <w:rsid w:val="00774AC4"/>
    <w:rsid w:val="00774F9F"/>
    <w:rsid w:val="00776318"/>
    <w:rsid w:val="00776C95"/>
    <w:rsid w:val="00776C9E"/>
    <w:rsid w:val="00777037"/>
    <w:rsid w:val="00777226"/>
    <w:rsid w:val="0077790A"/>
    <w:rsid w:val="0077792A"/>
    <w:rsid w:val="00780DFE"/>
    <w:rsid w:val="00784A14"/>
    <w:rsid w:val="00786698"/>
    <w:rsid w:val="007866A6"/>
    <w:rsid w:val="007868C5"/>
    <w:rsid w:val="00790AA9"/>
    <w:rsid w:val="00790D30"/>
    <w:rsid w:val="00791082"/>
    <w:rsid w:val="007932D6"/>
    <w:rsid w:val="00793A43"/>
    <w:rsid w:val="00793ADB"/>
    <w:rsid w:val="00795159"/>
    <w:rsid w:val="007953D9"/>
    <w:rsid w:val="00795E1B"/>
    <w:rsid w:val="007A1640"/>
    <w:rsid w:val="007A1E68"/>
    <w:rsid w:val="007A2071"/>
    <w:rsid w:val="007A2EF7"/>
    <w:rsid w:val="007A36C1"/>
    <w:rsid w:val="007A43B4"/>
    <w:rsid w:val="007A5E52"/>
    <w:rsid w:val="007A64F3"/>
    <w:rsid w:val="007A666F"/>
    <w:rsid w:val="007A6F37"/>
    <w:rsid w:val="007A73FB"/>
    <w:rsid w:val="007A74D9"/>
    <w:rsid w:val="007B114B"/>
    <w:rsid w:val="007B1688"/>
    <w:rsid w:val="007B2AB3"/>
    <w:rsid w:val="007B2C77"/>
    <w:rsid w:val="007B303A"/>
    <w:rsid w:val="007B3B80"/>
    <w:rsid w:val="007B3C08"/>
    <w:rsid w:val="007B5A67"/>
    <w:rsid w:val="007B5EDC"/>
    <w:rsid w:val="007B61CD"/>
    <w:rsid w:val="007B7776"/>
    <w:rsid w:val="007C1117"/>
    <w:rsid w:val="007C1B11"/>
    <w:rsid w:val="007C32F2"/>
    <w:rsid w:val="007C35A9"/>
    <w:rsid w:val="007C4042"/>
    <w:rsid w:val="007C4A7C"/>
    <w:rsid w:val="007C4C73"/>
    <w:rsid w:val="007C4D45"/>
    <w:rsid w:val="007C6B8B"/>
    <w:rsid w:val="007C6F52"/>
    <w:rsid w:val="007D02FB"/>
    <w:rsid w:val="007D0B8E"/>
    <w:rsid w:val="007D0D58"/>
    <w:rsid w:val="007D309A"/>
    <w:rsid w:val="007D50C2"/>
    <w:rsid w:val="007D54CB"/>
    <w:rsid w:val="007D6741"/>
    <w:rsid w:val="007E16C6"/>
    <w:rsid w:val="007E3ACF"/>
    <w:rsid w:val="007E3CAE"/>
    <w:rsid w:val="007E5FDF"/>
    <w:rsid w:val="007E6212"/>
    <w:rsid w:val="007E77BA"/>
    <w:rsid w:val="007E79D3"/>
    <w:rsid w:val="007F00C5"/>
    <w:rsid w:val="007F104A"/>
    <w:rsid w:val="007F19B2"/>
    <w:rsid w:val="007F20D7"/>
    <w:rsid w:val="007F5B60"/>
    <w:rsid w:val="007F6BA2"/>
    <w:rsid w:val="00802816"/>
    <w:rsid w:val="00802991"/>
    <w:rsid w:val="00802AB3"/>
    <w:rsid w:val="00802FCD"/>
    <w:rsid w:val="008039B1"/>
    <w:rsid w:val="00803A2D"/>
    <w:rsid w:val="00803C8A"/>
    <w:rsid w:val="00804C8A"/>
    <w:rsid w:val="00805687"/>
    <w:rsid w:val="0080621B"/>
    <w:rsid w:val="008105CF"/>
    <w:rsid w:val="008136D3"/>
    <w:rsid w:val="0081395D"/>
    <w:rsid w:val="008145F8"/>
    <w:rsid w:val="008160A7"/>
    <w:rsid w:val="008213CB"/>
    <w:rsid w:val="008222AF"/>
    <w:rsid w:val="008231B9"/>
    <w:rsid w:val="008238DF"/>
    <w:rsid w:val="00823AA6"/>
    <w:rsid w:val="00824CE6"/>
    <w:rsid w:val="008255CA"/>
    <w:rsid w:val="00825752"/>
    <w:rsid w:val="0082711F"/>
    <w:rsid w:val="0082753C"/>
    <w:rsid w:val="00831F4B"/>
    <w:rsid w:val="00832A6D"/>
    <w:rsid w:val="00833034"/>
    <w:rsid w:val="00833D9A"/>
    <w:rsid w:val="00834C5E"/>
    <w:rsid w:val="00834CE4"/>
    <w:rsid w:val="00835826"/>
    <w:rsid w:val="0083657C"/>
    <w:rsid w:val="0083771B"/>
    <w:rsid w:val="00837865"/>
    <w:rsid w:val="00840523"/>
    <w:rsid w:val="00840EDD"/>
    <w:rsid w:val="00840EF6"/>
    <w:rsid w:val="0084185B"/>
    <w:rsid w:val="00841942"/>
    <w:rsid w:val="008425C1"/>
    <w:rsid w:val="00843939"/>
    <w:rsid w:val="00843C10"/>
    <w:rsid w:val="00843E37"/>
    <w:rsid w:val="00844CA6"/>
    <w:rsid w:val="00846E7B"/>
    <w:rsid w:val="008479C5"/>
    <w:rsid w:val="00847F4F"/>
    <w:rsid w:val="0085067D"/>
    <w:rsid w:val="00851582"/>
    <w:rsid w:val="00851CF3"/>
    <w:rsid w:val="008532C5"/>
    <w:rsid w:val="00853FFD"/>
    <w:rsid w:val="008545D8"/>
    <w:rsid w:val="00854DE0"/>
    <w:rsid w:val="0085583F"/>
    <w:rsid w:val="0085640A"/>
    <w:rsid w:val="008612C2"/>
    <w:rsid w:val="00861C25"/>
    <w:rsid w:val="00864650"/>
    <w:rsid w:val="008647F9"/>
    <w:rsid w:val="00865B72"/>
    <w:rsid w:val="00866D17"/>
    <w:rsid w:val="008704E9"/>
    <w:rsid w:val="0087075C"/>
    <w:rsid w:val="008713BF"/>
    <w:rsid w:val="008714C5"/>
    <w:rsid w:val="00872D17"/>
    <w:rsid w:val="00873370"/>
    <w:rsid w:val="008753D2"/>
    <w:rsid w:val="008755B1"/>
    <w:rsid w:val="00875D8D"/>
    <w:rsid w:val="00876F89"/>
    <w:rsid w:val="00882300"/>
    <w:rsid w:val="0088244C"/>
    <w:rsid w:val="008826E1"/>
    <w:rsid w:val="0088295B"/>
    <w:rsid w:val="008829BC"/>
    <w:rsid w:val="00882CA6"/>
    <w:rsid w:val="00883BA9"/>
    <w:rsid w:val="0088541F"/>
    <w:rsid w:val="00886D4B"/>
    <w:rsid w:val="0088733A"/>
    <w:rsid w:val="0089057E"/>
    <w:rsid w:val="00895C10"/>
    <w:rsid w:val="008A1A1A"/>
    <w:rsid w:val="008A228B"/>
    <w:rsid w:val="008A2A0A"/>
    <w:rsid w:val="008A33B2"/>
    <w:rsid w:val="008A44EA"/>
    <w:rsid w:val="008A668C"/>
    <w:rsid w:val="008B0D3F"/>
    <w:rsid w:val="008B0E77"/>
    <w:rsid w:val="008B3C10"/>
    <w:rsid w:val="008B3CFA"/>
    <w:rsid w:val="008B5140"/>
    <w:rsid w:val="008B54FB"/>
    <w:rsid w:val="008B65D5"/>
    <w:rsid w:val="008B6C3F"/>
    <w:rsid w:val="008B74EC"/>
    <w:rsid w:val="008C0223"/>
    <w:rsid w:val="008C269E"/>
    <w:rsid w:val="008C56F8"/>
    <w:rsid w:val="008C57D7"/>
    <w:rsid w:val="008C5ACA"/>
    <w:rsid w:val="008C76E4"/>
    <w:rsid w:val="008C77A4"/>
    <w:rsid w:val="008D0C37"/>
    <w:rsid w:val="008D2128"/>
    <w:rsid w:val="008D2B0B"/>
    <w:rsid w:val="008D2DC8"/>
    <w:rsid w:val="008D34F5"/>
    <w:rsid w:val="008D4570"/>
    <w:rsid w:val="008D52F4"/>
    <w:rsid w:val="008D5964"/>
    <w:rsid w:val="008D601B"/>
    <w:rsid w:val="008D704D"/>
    <w:rsid w:val="008D717A"/>
    <w:rsid w:val="008D73B1"/>
    <w:rsid w:val="008E10E8"/>
    <w:rsid w:val="008E23A3"/>
    <w:rsid w:val="008E3940"/>
    <w:rsid w:val="008E3ECF"/>
    <w:rsid w:val="008E5C2C"/>
    <w:rsid w:val="008E5E0F"/>
    <w:rsid w:val="008E6090"/>
    <w:rsid w:val="008E77B0"/>
    <w:rsid w:val="008F1388"/>
    <w:rsid w:val="008F3972"/>
    <w:rsid w:val="008F3AEC"/>
    <w:rsid w:val="008F5EDB"/>
    <w:rsid w:val="008F67A8"/>
    <w:rsid w:val="00900119"/>
    <w:rsid w:val="0090034A"/>
    <w:rsid w:val="009004E3"/>
    <w:rsid w:val="0090154E"/>
    <w:rsid w:val="00901FAB"/>
    <w:rsid w:val="00902CA6"/>
    <w:rsid w:val="00904564"/>
    <w:rsid w:val="0090525E"/>
    <w:rsid w:val="009056F7"/>
    <w:rsid w:val="00905AA3"/>
    <w:rsid w:val="00906CC5"/>
    <w:rsid w:val="00907C46"/>
    <w:rsid w:val="009102E3"/>
    <w:rsid w:val="0091135A"/>
    <w:rsid w:val="00911459"/>
    <w:rsid w:val="00911D46"/>
    <w:rsid w:val="0091242E"/>
    <w:rsid w:val="0091284C"/>
    <w:rsid w:val="009129D2"/>
    <w:rsid w:val="00912EB7"/>
    <w:rsid w:val="009164D0"/>
    <w:rsid w:val="00917141"/>
    <w:rsid w:val="00917414"/>
    <w:rsid w:val="00917FDD"/>
    <w:rsid w:val="00920B46"/>
    <w:rsid w:val="00920E33"/>
    <w:rsid w:val="00921DFD"/>
    <w:rsid w:val="00921F2B"/>
    <w:rsid w:val="00922A1A"/>
    <w:rsid w:val="009252E7"/>
    <w:rsid w:val="009255C3"/>
    <w:rsid w:val="00926784"/>
    <w:rsid w:val="009278BC"/>
    <w:rsid w:val="00927C0F"/>
    <w:rsid w:val="009303B9"/>
    <w:rsid w:val="00930436"/>
    <w:rsid w:val="0093092A"/>
    <w:rsid w:val="009336D4"/>
    <w:rsid w:val="00934218"/>
    <w:rsid w:val="00936735"/>
    <w:rsid w:val="00937ADA"/>
    <w:rsid w:val="00937E5C"/>
    <w:rsid w:val="00940FEB"/>
    <w:rsid w:val="009419CD"/>
    <w:rsid w:val="0094225B"/>
    <w:rsid w:val="00943EBE"/>
    <w:rsid w:val="00944321"/>
    <w:rsid w:val="00944C71"/>
    <w:rsid w:val="00945DC9"/>
    <w:rsid w:val="00946979"/>
    <w:rsid w:val="00946C1B"/>
    <w:rsid w:val="0094721D"/>
    <w:rsid w:val="00947728"/>
    <w:rsid w:val="00950A8E"/>
    <w:rsid w:val="009530DC"/>
    <w:rsid w:val="00953741"/>
    <w:rsid w:val="009554E3"/>
    <w:rsid w:val="009559A1"/>
    <w:rsid w:val="0095605E"/>
    <w:rsid w:val="00956590"/>
    <w:rsid w:val="00957619"/>
    <w:rsid w:val="00957ADD"/>
    <w:rsid w:val="0096248E"/>
    <w:rsid w:val="00964630"/>
    <w:rsid w:val="009648E0"/>
    <w:rsid w:val="00964EDF"/>
    <w:rsid w:val="00965BAA"/>
    <w:rsid w:val="009669F1"/>
    <w:rsid w:val="009674F3"/>
    <w:rsid w:val="0097004C"/>
    <w:rsid w:val="0097220A"/>
    <w:rsid w:val="00972E88"/>
    <w:rsid w:val="00973ADA"/>
    <w:rsid w:val="00973D58"/>
    <w:rsid w:val="009746D3"/>
    <w:rsid w:val="00975BDD"/>
    <w:rsid w:val="00977668"/>
    <w:rsid w:val="00980668"/>
    <w:rsid w:val="00981028"/>
    <w:rsid w:val="009810F5"/>
    <w:rsid w:val="009826E6"/>
    <w:rsid w:val="009828C9"/>
    <w:rsid w:val="00982AC8"/>
    <w:rsid w:val="00982B11"/>
    <w:rsid w:val="00983046"/>
    <w:rsid w:val="00983F32"/>
    <w:rsid w:val="00985281"/>
    <w:rsid w:val="00985CFA"/>
    <w:rsid w:val="00990944"/>
    <w:rsid w:val="00990B46"/>
    <w:rsid w:val="00990CE2"/>
    <w:rsid w:val="00992EF7"/>
    <w:rsid w:val="009951F9"/>
    <w:rsid w:val="00995716"/>
    <w:rsid w:val="0099673D"/>
    <w:rsid w:val="0099744C"/>
    <w:rsid w:val="009A120C"/>
    <w:rsid w:val="009A14E9"/>
    <w:rsid w:val="009A1B86"/>
    <w:rsid w:val="009A1C7B"/>
    <w:rsid w:val="009A1E18"/>
    <w:rsid w:val="009A3F8A"/>
    <w:rsid w:val="009A4AF3"/>
    <w:rsid w:val="009A4ED8"/>
    <w:rsid w:val="009A62E5"/>
    <w:rsid w:val="009A6688"/>
    <w:rsid w:val="009B06F1"/>
    <w:rsid w:val="009B132E"/>
    <w:rsid w:val="009B19DF"/>
    <w:rsid w:val="009B2DDF"/>
    <w:rsid w:val="009B3027"/>
    <w:rsid w:val="009B4692"/>
    <w:rsid w:val="009B48DA"/>
    <w:rsid w:val="009B49CA"/>
    <w:rsid w:val="009B4A4C"/>
    <w:rsid w:val="009B4AAA"/>
    <w:rsid w:val="009B5803"/>
    <w:rsid w:val="009C14B2"/>
    <w:rsid w:val="009C2211"/>
    <w:rsid w:val="009C3238"/>
    <w:rsid w:val="009C3998"/>
    <w:rsid w:val="009C4799"/>
    <w:rsid w:val="009C5712"/>
    <w:rsid w:val="009C7285"/>
    <w:rsid w:val="009C7294"/>
    <w:rsid w:val="009C78F6"/>
    <w:rsid w:val="009D0502"/>
    <w:rsid w:val="009D091B"/>
    <w:rsid w:val="009D12C4"/>
    <w:rsid w:val="009D202A"/>
    <w:rsid w:val="009D33A2"/>
    <w:rsid w:val="009D38BA"/>
    <w:rsid w:val="009D4CB4"/>
    <w:rsid w:val="009D4E43"/>
    <w:rsid w:val="009D5886"/>
    <w:rsid w:val="009D63EA"/>
    <w:rsid w:val="009D6A5E"/>
    <w:rsid w:val="009E074C"/>
    <w:rsid w:val="009E0D04"/>
    <w:rsid w:val="009E0EBB"/>
    <w:rsid w:val="009E3CD4"/>
    <w:rsid w:val="009E47D3"/>
    <w:rsid w:val="009E5650"/>
    <w:rsid w:val="009E5C50"/>
    <w:rsid w:val="009E6384"/>
    <w:rsid w:val="009E643E"/>
    <w:rsid w:val="009F0C04"/>
    <w:rsid w:val="009F1955"/>
    <w:rsid w:val="009F1DBA"/>
    <w:rsid w:val="009F21E8"/>
    <w:rsid w:val="009F2350"/>
    <w:rsid w:val="009F29A4"/>
    <w:rsid w:val="009F46A8"/>
    <w:rsid w:val="009F4CCC"/>
    <w:rsid w:val="009F4D73"/>
    <w:rsid w:val="009F6A84"/>
    <w:rsid w:val="009F73AE"/>
    <w:rsid w:val="009F7A17"/>
    <w:rsid w:val="00A006E3"/>
    <w:rsid w:val="00A00A6E"/>
    <w:rsid w:val="00A00FC8"/>
    <w:rsid w:val="00A019B1"/>
    <w:rsid w:val="00A03209"/>
    <w:rsid w:val="00A04C15"/>
    <w:rsid w:val="00A06303"/>
    <w:rsid w:val="00A06861"/>
    <w:rsid w:val="00A0701E"/>
    <w:rsid w:val="00A07E26"/>
    <w:rsid w:val="00A112F9"/>
    <w:rsid w:val="00A13CFC"/>
    <w:rsid w:val="00A14350"/>
    <w:rsid w:val="00A146F0"/>
    <w:rsid w:val="00A14D6F"/>
    <w:rsid w:val="00A17D23"/>
    <w:rsid w:val="00A20D32"/>
    <w:rsid w:val="00A2236D"/>
    <w:rsid w:val="00A228BC"/>
    <w:rsid w:val="00A22E61"/>
    <w:rsid w:val="00A23E7D"/>
    <w:rsid w:val="00A24737"/>
    <w:rsid w:val="00A247D8"/>
    <w:rsid w:val="00A25003"/>
    <w:rsid w:val="00A258E5"/>
    <w:rsid w:val="00A27788"/>
    <w:rsid w:val="00A3082D"/>
    <w:rsid w:val="00A3190E"/>
    <w:rsid w:val="00A32C74"/>
    <w:rsid w:val="00A332B6"/>
    <w:rsid w:val="00A3422C"/>
    <w:rsid w:val="00A4015D"/>
    <w:rsid w:val="00A403BC"/>
    <w:rsid w:val="00A41AC6"/>
    <w:rsid w:val="00A43F9B"/>
    <w:rsid w:val="00A43FBF"/>
    <w:rsid w:val="00A44191"/>
    <w:rsid w:val="00A441F0"/>
    <w:rsid w:val="00A44B25"/>
    <w:rsid w:val="00A464B1"/>
    <w:rsid w:val="00A47C2B"/>
    <w:rsid w:val="00A506E9"/>
    <w:rsid w:val="00A50954"/>
    <w:rsid w:val="00A50CD0"/>
    <w:rsid w:val="00A515C5"/>
    <w:rsid w:val="00A51B85"/>
    <w:rsid w:val="00A531FA"/>
    <w:rsid w:val="00A532F8"/>
    <w:rsid w:val="00A53822"/>
    <w:rsid w:val="00A538FB"/>
    <w:rsid w:val="00A54004"/>
    <w:rsid w:val="00A5511C"/>
    <w:rsid w:val="00A55B9D"/>
    <w:rsid w:val="00A56CAD"/>
    <w:rsid w:val="00A56CCA"/>
    <w:rsid w:val="00A56E80"/>
    <w:rsid w:val="00A57D91"/>
    <w:rsid w:val="00A60472"/>
    <w:rsid w:val="00A60F5E"/>
    <w:rsid w:val="00A623D0"/>
    <w:rsid w:val="00A62DA5"/>
    <w:rsid w:val="00A6315F"/>
    <w:rsid w:val="00A6422E"/>
    <w:rsid w:val="00A64309"/>
    <w:rsid w:val="00A64350"/>
    <w:rsid w:val="00A64BCF"/>
    <w:rsid w:val="00A64FB4"/>
    <w:rsid w:val="00A65453"/>
    <w:rsid w:val="00A6669D"/>
    <w:rsid w:val="00A669B2"/>
    <w:rsid w:val="00A67F67"/>
    <w:rsid w:val="00A72E78"/>
    <w:rsid w:val="00A74006"/>
    <w:rsid w:val="00A749C1"/>
    <w:rsid w:val="00A74F63"/>
    <w:rsid w:val="00A75214"/>
    <w:rsid w:val="00A75BF8"/>
    <w:rsid w:val="00A75C20"/>
    <w:rsid w:val="00A75E3B"/>
    <w:rsid w:val="00A75E98"/>
    <w:rsid w:val="00A7730D"/>
    <w:rsid w:val="00A826D8"/>
    <w:rsid w:val="00A82A12"/>
    <w:rsid w:val="00A83576"/>
    <w:rsid w:val="00A8378F"/>
    <w:rsid w:val="00A83837"/>
    <w:rsid w:val="00A83904"/>
    <w:rsid w:val="00A8469E"/>
    <w:rsid w:val="00A84863"/>
    <w:rsid w:val="00A84A5C"/>
    <w:rsid w:val="00A84AC8"/>
    <w:rsid w:val="00A851D6"/>
    <w:rsid w:val="00A864FD"/>
    <w:rsid w:val="00A86A0B"/>
    <w:rsid w:val="00A9041E"/>
    <w:rsid w:val="00A90DDD"/>
    <w:rsid w:val="00A91878"/>
    <w:rsid w:val="00A9313A"/>
    <w:rsid w:val="00A936F5"/>
    <w:rsid w:val="00AA062C"/>
    <w:rsid w:val="00AA0874"/>
    <w:rsid w:val="00AA0A41"/>
    <w:rsid w:val="00AA0C4D"/>
    <w:rsid w:val="00AA0EFE"/>
    <w:rsid w:val="00AA1954"/>
    <w:rsid w:val="00AA2D8C"/>
    <w:rsid w:val="00AA3C1E"/>
    <w:rsid w:val="00AA523E"/>
    <w:rsid w:val="00AA629B"/>
    <w:rsid w:val="00AA6DA3"/>
    <w:rsid w:val="00AA7458"/>
    <w:rsid w:val="00AA7A1B"/>
    <w:rsid w:val="00AB0531"/>
    <w:rsid w:val="00AB1FE7"/>
    <w:rsid w:val="00AB2625"/>
    <w:rsid w:val="00AB29C8"/>
    <w:rsid w:val="00AB3142"/>
    <w:rsid w:val="00AB360C"/>
    <w:rsid w:val="00AB4405"/>
    <w:rsid w:val="00AB47C6"/>
    <w:rsid w:val="00AB4892"/>
    <w:rsid w:val="00AB5DC8"/>
    <w:rsid w:val="00AB663C"/>
    <w:rsid w:val="00AB6EA8"/>
    <w:rsid w:val="00AB74A4"/>
    <w:rsid w:val="00AB760D"/>
    <w:rsid w:val="00AB7A27"/>
    <w:rsid w:val="00AC1BE2"/>
    <w:rsid w:val="00AC2681"/>
    <w:rsid w:val="00AC3095"/>
    <w:rsid w:val="00AC321F"/>
    <w:rsid w:val="00AC3E8F"/>
    <w:rsid w:val="00AC4295"/>
    <w:rsid w:val="00AC532A"/>
    <w:rsid w:val="00AC587A"/>
    <w:rsid w:val="00AC6221"/>
    <w:rsid w:val="00AC74BD"/>
    <w:rsid w:val="00AD065C"/>
    <w:rsid w:val="00AD1494"/>
    <w:rsid w:val="00AD1FCA"/>
    <w:rsid w:val="00AD24EE"/>
    <w:rsid w:val="00AD29C4"/>
    <w:rsid w:val="00AD35AC"/>
    <w:rsid w:val="00AD35FD"/>
    <w:rsid w:val="00AD3814"/>
    <w:rsid w:val="00AD74FF"/>
    <w:rsid w:val="00AD7C78"/>
    <w:rsid w:val="00AE083D"/>
    <w:rsid w:val="00AE1914"/>
    <w:rsid w:val="00AE1DD6"/>
    <w:rsid w:val="00AE43A9"/>
    <w:rsid w:val="00AE5497"/>
    <w:rsid w:val="00AE5FA8"/>
    <w:rsid w:val="00AE62C8"/>
    <w:rsid w:val="00AF2DCF"/>
    <w:rsid w:val="00AF42B3"/>
    <w:rsid w:val="00AF4D9A"/>
    <w:rsid w:val="00AF53B0"/>
    <w:rsid w:val="00AF53D0"/>
    <w:rsid w:val="00AF585B"/>
    <w:rsid w:val="00AF6231"/>
    <w:rsid w:val="00B00799"/>
    <w:rsid w:val="00B00972"/>
    <w:rsid w:val="00B00ABA"/>
    <w:rsid w:val="00B014D5"/>
    <w:rsid w:val="00B01619"/>
    <w:rsid w:val="00B01766"/>
    <w:rsid w:val="00B02775"/>
    <w:rsid w:val="00B02C1B"/>
    <w:rsid w:val="00B02D40"/>
    <w:rsid w:val="00B030D2"/>
    <w:rsid w:val="00B03757"/>
    <w:rsid w:val="00B04139"/>
    <w:rsid w:val="00B041A9"/>
    <w:rsid w:val="00B042D0"/>
    <w:rsid w:val="00B05079"/>
    <w:rsid w:val="00B070AB"/>
    <w:rsid w:val="00B0761E"/>
    <w:rsid w:val="00B07D6B"/>
    <w:rsid w:val="00B10281"/>
    <w:rsid w:val="00B1073C"/>
    <w:rsid w:val="00B11431"/>
    <w:rsid w:val="00B12FFF"/>
    <w:rsid w:val="00B13043"/>
    <w:rsid w:val="00B13617"/>
    <w:rsid w:val="00B13E9C"/>
    <w:rsid w:val="00B16204"/>
    <w:rsid w:val="00B16739"/>
    <w:rsid w:val="00B204F0"/>
    <w:rsid w:val="00B21083"/>
    <w:rsid w:val="00B2160E"/>
    <w:rsid w:val="00B22694"/>
    <w:rsid w:val="00B22E76"/>
    <w:rsid w:val="00B2371E"/>
    <w:rsid w:val="00B23A24"/>
    <w:rsid w:val="00B25CAC"/>
    <w:rsid w:val="00B26382"/>
    <w:rsid w:val="00B27B42"/>
    <w:rsid w:val="00B31293"/>
    <w:rsid w:val="00B31606"/>
    <w:rsid w:val="00B316BE"/>
    <w:rsid w:val="00B316CF"/>
    <w:rsid w:val="00B317F3"/>
    <w:rsid w:val="00B320D3"/>
    <w:rsid w:val="00B321D1"/>
    <w:rsid w:val="00B33B52"/>
    <w:rsid w:val="00B33ED3"/>
    <w:rsid w:val="00B36D0A"/>
    <w:rsid w:val="00B37879"/>
    <w:rsid w:val="00B3790D"/>
    <w:rsid w:val="00B37B3A"/>
    <w:rsid w:val="00B418C8"/>
    <w:rsid w:val="00B4257E"/>
    <w:rsid w:val="00B42EAE"/>
    <w:rsid w:val="00B4302D"/>
    <w:rsid w:val="00B43AE9"/>
    <w:rsid w:val="00B442C2"/>
    <w:rsid w:val="00B45749"/>
    <w:rsid w:val="00B45C07"/>
    <w:rsid w:val="00B45F56"/>
    <w:rsid w:val="00B46173"/>
    <w:rsid w:val="00B4682C"/>
    <w:rsid w:val="00B475A3"/>
    <w:rsid w:val="00B51266"/>
    <w:rsid w:val="00B51995"/>
    <w:rsid w:val="00B52D79"/>
    <w:rsid w:val="00B53CDC"/>
    <w:rsid w:val="00B56529"/>
    <w:rsid w:val="00B5791E"/>
    <w:rsid w:val="00B57C8B"/>
    <w:rsid w:val="00B57F64"/>
    <w:rsid w:val="00B61F3C"/>
    <w:rsid w:val="00B6224B"/>
    <w:rsid w:val="00B62F12"/>
    <w:rsid w:val="00B630A0"/>
    <w:rsid w:val="00B63238"/>
    <w:rsid w:val="00B63DD3"/>
    <w:rsid w:val="00B63E03"/>
    <w:rsid w:val="00B63F73"/>
    <w:rsid w:val="00B64E15"/>
    <w:rsid w:val="00B6507C"/>
    <w:rsid w:val="00B70404"/>
    <w:rsid w:val="00B70CED"/>
    <w:rsid w:val="00B71C42"/>
    <w:rsid w:val="00B7254A"/>
    <w:rsid w:val="00B72B58"/>
    <w:rsid w:val="00B72F7E"/>
    <w:rsid w:val="00B74036"/>
    <w:rsid w:val="00B7442B"/>
    <w:rsid w:val="00B7458C"/>
    <w:rsid w:val="00B75BCC"/>
    <w:rsid w:val="00B77667"/>
    <w:rsid w:val="00B81C16"/>
    <w:rsid w:val="00B82CB6"/>
    <w:rsid w:val="00B832E4"/>
    <w:rsid w:val="00B85E30"/>
    <w:rsid w:val="00B86C83"/>
    <w:rsid w:val="00B87220"/>
    <w:rsid w:val="00B878DD"/>
    <w:rsid w:val="00B930F7"/>
    <w:rsid w:val="00B937F6"/>
    <w:rsid w:val="00B942C2"/>
    <w:rsid w:val="00B95ACB"/>
    <w:rsid w:val="00B95FB4"/>
    <w:rsid w:val="00BA1212"/>
    <w:rsid w:val="00BA143B"/>
    <w:rsid w:val="00BA16CC"/>
    <w:rsid w:val="00BA2515"/>
    <w:rsid w:val="00BA265C"/>
    <w:rsid w:val="00BA50DF"/>
    <w:rsid w:val="00BA6395"/>
    <w:rsid w:val="00BA6631"/>
    <w:rsid w:val="00BB0702"/>
    <w:rsid w:val="00BB0865"/>
    <w:rsid w:val="00BB13C8"/>
    <w:rsid w:val="00BB1880"/>
    <w:rsid w:val="00BB1A69"/>
    <w:rsid w:val="00BB1E31"/>
    <w:rsid w:val="00BB243F"/>
    <w:rsid w:val="00BB253E"/>
    <w:rsid w:val="00BB43E3"/>
    <w:rsid w:val="00BB549A"/>
    <w:rsid w:val="00BB6343"/>
    <w:rsid w:val="00BB658F"/>
    <w:rsid w:val="00BB68A4"/>
    <w:rsid w:val="00BC2064"/>
    <w:rsid w:val="00BC285F"/>
    <w:rsid w:val="00BC3624"/>
    <w:rsid w:val="00BC3E66"/>
    <w:rsid w:val="00BC481B"/>
    <w:rsid w:val="00BC50BD"/>
    <w:rsid w:val="00BC5436"/>
    <w:rsid w:val="00BC5CD0"/>
    <w:rsid w:val="00BC6BAA"/>
    <w:rsid w:val="00BC6DF9"/>
    <w:rsid w:val="00BD04DA"/>
    <w:rsid w:val="00BD07FC"/>
    <w:rsid w:val="00BD3194"/>
    <w:rsid w:val="00BD32C9"/>
    <w:rsid w:val="00BD335D"/>
    <w:rsid w:val="00BD3A18"/>
    <w:rsid w:val="00BD5323"/>
    <w:rsid w:val="00BD6B9D"/>
    <w:rsid w:val="00BD6DF3"/>
    <w:rsid w:val="00BD7A28"/>
    <w:rsid w:val="00BE1010"/>
    <w:rsid w:val="00BE1BDE"/>
    <w:rsid w:val="00BE2B3B"/>
    <w:rsid w:val="00BE3B07"/>
    <w:rsid w:val="00BE41D4"/>
    <w:rsid w:val="00BE59CA"/>
    <w:rsid w:val="00BE5C36"/>
    <w:rsid w:val="00BE7E8B"/>
    <w:rsid w:val="00BF05F1"/>
    <w:rsid w:val="00BF3267"/>
    <w:rsid w:val="00BF4366"/>
    <w:rsid w:val="00BF513D"/>
    <w:rsid w:val="00BF5E7B"/>
    <w:rsid w:val="00BF6D05"/>
    <w:rsid w:val="00BF7A68"/>
    <w:rsid w:val="00C0176E"/>
    <w:rsid w:val="00C02467"/>
    <w:rsid w:val="00C03F46"/>
    <w:rsid w:val="00C044D3"/>
    <w:rsid w:val="00C04BB5"/>
    <w:rsid w:val="00C04F61"/>
    <w:rsid w:val="00C059CD"/>
    <w:rsid w:val="00C05EC2"/>
    <w:rsid w:val="00C061EF"/>
    <w:rsid w:val="00C0626F"/>
    <w:rsid w:val="00C070D4"/>
    <w:rsid w:val="00C112A6"/>
    <w:rsid w:val="00C12DB5"/>
    <w:rsid w:val="00C13EF2"/>
    <w:rsid w:val="00C14EB7"/>
    <w:rsid w:val="00C1586F"/>
    <w:rsid w:val="00C16510"/>
    <w:rsid w:val="00C168AE"/>
    <w:rsid w:val="00C17A13"/>
    <w:rsid w:val="00C17ACB"/>
    <w:rsid w:val="00C20437"/>
    <w:rsid w:val="00C208FB"/>
    <w:rsid w:val="00C21317"/>
    <w:rsid w:val="00C21531"/>
    <w:rsid w:val="00C226BF"/>
    <w:rsid w:val="00C24999"/>
    <w:rsid w:val="00C25003"/>
    <w:rsid w:val="00C250BD"/>
    <w:rsid w:val="00C25A5B"/>
    <w:rsid w:val="00C273D8"/>
    <w:rsid w:val="00C3007F"/>
    <w:rsid w:val="00C302A8"/>
    <w:rsid w:val="00C32002"/>
    <w:rsid w:val="00C321D4"/>
    <w:rsid w:val="00C32AE9"/>
    <w:rsid w:val="00C3397A"/>
    <w:rsid w:val="00C34AC8"/>
    <w:rsid w:val="00C35E3F"/>
    <w:rsid w:val="00C3665D"/>
    <w:rsid w:val="00C36B76"/>
    <w:rsid w:val="00C37A0A"/>
    <w:rsid w:val="00C40574"/>
    <w:rsid w:val="00C40F5C"/>
    <w:rsid w:val="00C4141E"/>
    <w:rsid w:val="00C41E6F"/>
    <w:rsid w:val="00C420BF"/>
    <w:rsid w:val="00C42B36"/>
    <w:rsid w:val="00C43F3C"/>
    <w:rsid w:val="00C444B0"/>
    <w:rsid w:val="00C44677"/>
    <w:rsid w:val="00C44FEA"/>
    <w:rsid w:val="00C452B2"/>
    <w:rsid w:val="00C45576"/>
    <w:rsid w:val="00C45E9A"/>
    <w:rsid w:val="00C46691"/>
    <w:rsid w:val="00C473EA"/>
    <w:rsid w:val="00C47602"/>
    <w:rsid w:val="00C501D4"/>
    <w:rsid w:val="00C50E83"/>
    <w:rsid w:val="00C51469"/>
    <w:rsid w:val="00C52198"/>
    <w:rsid w:val="00C5231C"/>
    <w:rsid w:val="00C54EAD"/>
    <w:rsid w:val="00C55C80"/>
    <w:rsid w:val="00C55CF8"/>
    <w:rsid w:val="00C55EC4"/>
    <w:rsid w:val="00C55EC8"/>
    <w:rsid w:val="00C56098"/>
    <w:rsid w:val="00C56A0C"/>
    <w:rsid w:val="00C56EB6"/>
    <w:rsid w:val="00C5767C"/>
    <w:rsid w:val="00C57DA4"/>
    <w:rsid w:val="00C60BC0"/>
    <w:rsid w:val="00C60D2E"/>
    <w:rsid w:val="00C61015"/>
    <w:rsid w:val="00C62BFF"/>
    <w:rsid w:val="00C631EA"/>
    <w:rsid w:val="00C657C7"/>
    <w:rsid w:val="00C65B88"/>
    <w:rsid w:val="00C65FF4"/>
    <w:rsid w:val="00C660C5"/>
    <w:rsid w:val="00C7203F"/>
    <w:rsid w:val="00C72C2B"/>
    <w:rsid w:val="00C73170"/>
    <w:rsid w:val="00C73FB9"/>
    <w:rsid w:val="00C752D2"/>
    <w:rsid w:val="00C756E4"/>
    <w:rsid w:val="00C75787"/>
    <w:rsid w:val="00C75BD4"/>
    <w:rsid w:val="00C775D6"/>
    <w:rsid w:val="00C77CD3"/>
    <w:rsid w:val="00C8107F"/>
    <w:rsid w:val="00C81280"/>
    <w:rsid w:val="00C819E7"/>
    <w:rsid w:val="00C821FB"/>
    <w:rsid w:val="00C842AF"/>
    <w:rsid w:val="00C8577A"/>
    <w:rsid w:val="00C86412"/>
    <w:rsid w:val="00C8675F"/>
    <w:rsid w:val="00C87BA7"/>
    <w:rsid w:val="00C904D0"/>
    <w:rsid w:val="00C92717"/>
    <w:rsid w:val="00C93F0E"/>
    <w:rsid w:val="00C94F71"/>
    <w:rsid w:val="00C95716"/>
    <w:rsid w:val="00C95A99"/>
    <w:rsid w:val="00C962F2"/>
    <w:rsid w:val="00CA224F"/>
    <w:rsid w:val="00CA25BC"/>
    <w:rsid w:val="00CA2AAC"/>
    <w:rsid w:val="00CA3A92"/>
    <w:rsid w:val="00CA3F50"/>
    <w:rsid w:val="00CA4D66"/>
    <w:rsid w:val="00CA4EA3"/>
    <w:rsid w:val="00CA53B1"/>
    <w:rsid w:val="00CA5AB2"/>
    <w:rsid w:val="00CA61E2"/>
    <w:rsid w:val="00CA6283"/>
    <w:rsid w:val="00CA6304"/>
    <w:rsid w:val="00CA6697"/>
    <w:rsid w:val="00CA6D21"/>
    <w:rsid w:val="00CA7D2D"/>
    <w:rsid w:val="00CB020D"/>
    <w:rsid w:val="00CB0911"/>
    <w:rsid w:val="00CB1783"/>
    <w:rsid w:val="00CB2769"/>
    <w:rsid w:val="00CB2C5B"/>
    <w:rsid w:val="00CB2CF9"/>
    <w:rsid w:val="00CB302B"/>
    <w:rsid w:val="00CB36F1"/>
    <w:rsid w:val="00CB6ED6"/>
    <w:rsid w:val="00CB770A"/>
    <w:rsid w:val="00CB7781"/>
    <w:rsid w:val="00CC0F56"/>
    <w:rsid w:val="00CC217F"/>
    <w:rsid w:val="00CC2CEA"/>
    <w:rsid w:val="00CC2EDB"/>
    <w:rsid w:val="00CC32EF"/>
    <w:rsid w:val="00CC3926"/>
    <w:rsid w:val="00CC3EEE"/>
    <w:rsid w:val="00CC5509"/>
    <w:rsid w:val="00CC7378"/>
    <w:rsid w:val="00CD1203"/>
    <w:rsid w:val="00CD1A40"/>
    <w:rsid w:val="00CD1E9E"/>
    <w:rsid w:val="00CD6E7B"/>
    <w:rsid w:val="00CD7B2D"/>
    <w:rsid w:val="00CD7C10"/>
    <w:rsid w:val="00CD7C75"/>
    <w:rsid w:val="00CE0BFD"/>
    <w:rsid w:val="00CE0F7E"/>
    <w:rsid w:val="00CE1646"/>
    <w:rsid w:val="00CE1F9F"/>
    <w:rsid w:val="00CE2AC4"/>
    <w:rsid w:val="00CE4D17"/>
    <w:rsid w:val="00CE6D51"/>
    <w:rsid w:val="00CF0B59"/>
    <w:rsid w:val="00CF4BE9"/>
    <w:rsid w:val="00CF7929"/>
    <w:rsid w:val="00CF7DC7"/>
    <w:rsid w:val="00D020F1"/>
    <w:rsid w:val="00D033C3"/>
    <w:rsid w:val="00D0366E"/>
    <w:rsid w:val="00D04B84"/>
    <w:rsid w:val="00D04CEA"/>
    <w:rsid w:val="00D07A57"/>
    <w:rsid w:val="00D07AC1"/>
    <w:rsid w:val="00D110DB"/>
    <w:rsid w:val="00D11240"/>
    <w:rsid w:val="00D12629"/>
    <w:rsid w:val="00D13D43"/>
    <w:rsid w:val="00D15681"/>
    <w:rsid w:val="00D15B5D"/>
    <w:rsid w:val="00D16C93"/>
    <w:rsid w:val="00D16EBF"/>
    <w:rsid w:val="00D2465B"/>
    <w:rsid w:val="00D2485F"/>
    <w:rsid w:val="00D26160"/>
    <w:rsid w:val="00D30416"/>
    <w:rsid w:val="00D30DA7"/>
    <w:rsid w:val="00D310D8"/>
    <w:rsid w:val="00D32235"/>
    <w:rsid w:val="00D32F89"/>
    <w:rsid w:val="00D34248"/>
    <w:rsid w:val="00D34891"/>
    <w:rsid w:val="00D3569B"/>
    <w:rsid w:val="00D35AF3"/>
    <w:rsid w:val="00D3606F"/>
    <w:rsid w:val="00D36F5E"/>
    <w:rsid w:val="00D37BEB"/>
    <w:rsid w:val="00D40975"/>
    <w:rsid w:val="00D42067"/>
    <w:rsid w:val="00D43FF0"/>
    <w:rsid w:val="00D44759"/>
    <w:rsid w:val="00D45477"/>
    <w:rsid w:val="00D45EC2"/>
    <w:rsid w:val="00D46BD2"/>
    <w:rsid w:val="00D46C53"/>
    <w:rsid w:val="00D47284"/>
    <w:rsid w:val="00D50D08"/>
    <w:rsid w:val="00D52A0D"/>
    <w:rsid w:val="00D53009"/>
    <w:rsid w:val="00D56E3F"/>
    <w:rsid w:val="00D57A76"/>
    <w:rsid w:val="00D616D1"/>
    <w:rsid w:val="00D61EAB"/>
    <w:rsid w:val="00D61ECC"/>
    <w:rsid w:val="00D64DF3"/>
    <w:rsid w:val="00D64FFA"/>
    <w:rsid w:val="00D657E3"/>
    <w:rsid w:val="00D66513"/>
    <w:rsid w:val="00D66F36"/>
    <w:rsid w:val="00D67328"/>
    <w:rsid w:val="00D71045"/>
    <w:rsid w:val="00D736C7"/>
    <w:rsid w:val="00D73FEE"/>
    <w:rsid w:val="00D744C1"/>
    <w:rsid w:val="00D747DE"/>
    <w:rsid w:val="00D76485"/>
    <w:rsid w:val="00D77233"/>
    <w:rsid w:val="00D77ED9"/>
    <w:rsid w:val="00D80DE4"/>
    <w:rsid w:val="00D81110"/>
    <w:rsid w:val="00D81905"/>
    <w:rsid w:val="00D81D88"/>
    <w:rsid w:val="00D81F66"/>
    <w:rsid w:val="00D82003"/>
    <w:rsid w:val="00D8321A"/>
    <w:rsid w:val="00D835EA"/>
    <w:rsid w:val="00D837B6"/>
    <w:rsid w:val="00D8554A"/>
    <w:rsid w:val="00D85763"/>
    <w:rsid w:val="00D857B4"/>
    <w:rsid w:val="00D8713B"/>
    <w:rsid w:val="00D871A1"/>
    <w:rsid w:val="00D90233"/>
    <w:rsid w:val="00D90634"/>
    <w:rsid w:val="00D906C4"/>
    <w:rsid w:val="00D916AB"/>
    <w:rsid w:val="00D920C2"/>
    <w:rsid w:val="00D92EF6"/>
    <w:rsid w:val="00D93213"/>
    <w:rsid w:val="00D94596"/>
    <w:rsid w:val="00D945CE"/>
    <w:rsid w:val="00D94ECA"/>
    <w:rsid w:val="00D9553B"/>
    <w:rsid w:val="00D955AA"/>
    <w:rsid w:val="00D95E8C"/>
    <w:rsid w:val="00D961DC"/>
    <w:rsid w:val="00D96421"/>
    <w:rsid w:val="00D9673E"/>
    <w:rsid w:val="00D96879"/>
    <w:rsid w:val="00D96F3D"/>
    <w:rsid w:val="00D973B7"/>
    <w:rsid w:val="00DA1D02"/>
    <w:rsid w:val="00DA290C"/>
    <w:rsid w:val="00DA6096"/>
    <w:rsid w:val="00DA6354"/>
    <w:rsid w:val="00DA6D0E"/>
    <w:rsid w:val="00DA7091"/>
    <w:rsid w:val="00DA7594"/>
    <w:rsid w:val="00DB0004"/>
    <w:rsid w:val="00DB1154"/>
    <w:rsid w:val="00DB1244"/>
    <w:rsid w:val="00DB1B9F"/>
    <w:rsid w:val="00DB2DB9"/>
    <w:rsid w:val="00DB3B39"/>
    <w:rsid w:val="00DB3C55"/>
    <w:rsid w:val="00DB3EB7"/>
    <w:rsid w:val="00DB7A46"/>
    <w:rsid w:val="00DB7B5A"/>
    <w:rsid w:val="00DC0D63"/>
    <w:rsid w:val="00DC2414"/>
    <w:rsid w:val="00DC376D"/>
    <w:rsid w:val="00DC3911"/>
    <w:rsid w:val="00DC4372"/>
    <w:rsid w:val="00DC64C3"/>
    <w:rsid w:val="00DC66F1"/>
    <w:rsid w:val="00DD0846"/>
    <w:rsid w:val="00DD08B0"/>
    <w:rsid w:val="00DD11EE"/>
    <w:rsid w:val="00DD122E"/>
    <w:rsid w:val="00DD272D"/>
    <w:rsid w:val="00DD39E1"/>
    <w:rsid w:val="00DD4072"/>
    <w:rsid w:val="00DD572D"/>
    <w:rsid w:val="00DD5E30"/>
    <w:rsid w:val="00DD6B7C"/>
    <w:rsid w:val="00DD6C34"/>
    <w:rsid w:val="00DD704E"/>
    <w:rsid w:val="00DD7C4F"/>
    <w:rsid w:val="00DE03F9"/>
    <w:rsid w:val="00DE070A"/>
    <w:rsid w:val="00DE3144"/>
    <w:rsid w:val="00DE3495"/>
    <w:rsid w:val="00DE3801"/>
    <w:rsid w:val="00DE3A66"/>
    <w:rsid w:val="00DE3C99"/>
    <w:rsid w:val="00DE4BE8"/>
    <w:rsid w:val="00DE55D8"/>
    <w:rsid w:val="00DE58D2"/>
    <w:rsid w:val="00DE62C7"/>
    <w:rsid w:val="00DE78FA"/>
    <w:rsid w:val="00DF1304"/>
    <w:rsid w:val="00DF186A"/>
    <w:rsid w:val="00DF257B"/>
    <w:rsid w:val="00DF2FF6"/>
    <w:rsid w:val="00DF4349"/>
    <w:rsid w:val="00DF5032"/>
    <w:rsid w:val="00DF545C"/>
    <w:rsid w:val="00DF5591"/>
    <w:rsid w:val="00DF6A8A"/>
    <w:rsid w:val="00E01337"/>
    <w:rsid w:val="00E01F24"/>
    <w:rsid w:val="00E03FA0"/>
    <w:rsid w:val="00E06FFF"/>
    <w:rsid w:val="00E11A24"/>
    <w:rsid w:val="00E11F56"/>
    <w:rsid w:val="00E12AC5"/>
    <w:rsid w:val="00E1320D"/>
    <w:rsid w:val="00E15066"/>
    <w:rsid w:val="00E20A7F"/>
    <w:rsid w:val="00E214ED"/>
    <w:rsid w:val="00E22518"/>
    <w:rsid w:val="00E23024"/>
    <w:rsid w:val="00E231C0"/>
    <w:rsid w:val="00E236DC"/>
    <w:rsid w:val="00E23AA5"/>
    <w:rsid w:val="00E23B1C"/>
    <w:rsid w:val="00E251F7"/>
    <w:rsid w:val="00E254E9"/>
    <w:rsid w:val="00E27D29"/>
    <w:rsid w:val="00E30724"/>
    <w:rsid w:val="00E30934"/>
    <w:rsid w:val="00E32217"/>
    <w:rsid w:val="00E3276E"/>
    <w:rsid w:val="00E34BFF"/>
    <w:rsid w:val="00E3557C"/>
    <w:rsid w:val="00E35B64"/>
    <w:rsid w:val="00E35DCB"/>
    <w:rsid w:val="00E37588"/>
    <w:rsid w:val="00E37B52"/>
    <w:rsid w:val="00E43308"/>
    <w:rsid w:val="00E438A5"/>
    <w:rsid w:val="00E43E1B"/>
    <w:rsid w:val="00E4543A"/>
    <w:rsid w:val="00E45910"/>
    <w:rsid w:val="00E46211"/>
    <w:rsid w:val="00E47982"/>
    <w:rsid w:val="00E47E67"/>
    <w:rsid w:val="00E50508"/>
    <w:rsid w:val="00E50894"/>
    <w:rsid w:val="00E50A11"/>
    <w:rsid w:val="00E51BD7"/>
    <w:rsid w:val="00E52F17"/>
    <w:rsid w:val="00E530F9"/>
    <w:rsid w:val="00E5739E"/>
    <w:rsid w:val="00E579AB"/>
    <w:rsid w:val="00E57B66"/>
    <w:rsid w:val="00E60C37"/>
    <w:rsid w:val="00E634D6"/>
    <w:rsid w:val="00E634DE"/>
    <w:rsid w:val="00E63F15"/>
    <w:rsid w:val="00E6432A"/>
    <w:rsid w:val="00E653DA"/>
    <w:rsid w:val="00E65598"/>
    <w:rsid w:val="00E65D15"/>
    <w:rsid w:val="00E70629"/>
    <w:rsid w:val="00E70E46"/>
    <w:rsid w:val="00E7208E"/>
    <w:rsid w:val="00E748A0"/>
    <w:rsid w:val="00E75F99"/>
    <w:rsid w:val="00E776D4"/>
    <w:rsid w:val="00E81E22"/>
    <w:rsid w:val="00E83DCF"/>
    <w:rsid w:val="00E84FCD"/>
    <w:rsid w:val="00E8576C"/>
    <w:rsid w:val="00E87555"/>
    <w:rsid w:val="00E91116"/>
    <w:rsid w:val="00E922B4"/>
    <w:rsid w:val="00E92BA8"/>
    <w:rsid w:val="00E92F0E"/>
    <w:rsid w:val="00E9332A"/>
    <w:rsid w:val="00E943D9"/>
    <w:rsid w:val="00E94483"/>
    <w:rsid w:val="00EA0A3A"/>
    <w:rsid w:val="00EA2771"/>
    <w:rsid w:val="00EA2905"/>
    <w:rsid w:val="00EA7DEB"/>
    <w:rsid w:val="00EB0FE3"/>
    <w:rsid w:val="00EB109D"/>
    <w:rsid w:val="00EB341A"/>
    <w:rsid w:val="00EB3A66"/>
    <w:rsid w:val="00EB424B"/>
    <w:rsid w:val="00EB4F4B"/>
    <w:rsid w:val="00EB5A21"/>
    <w:rsid w:val="00EB6164"/>
    <w:rsid w:val="00EB633F"/>
    <w:rsid w:val="00EB6B3C"/>
    <w:rsid w:val="00EB72EA"/>
    <w:rsid w:val="00EB79BC"/>
    <w:rsid w:val="00EB7C65"/>
    <w:rsid w:val="00EC1049"/>
    <w:rsid w:val="00EC2D42"/>
    <w:rsid w:val="00EC30B9"/>
    <w:rsid w:val="00EC33AA"/>
    <w:rsid w:val="00EC4209"/>
    <w:rsid w:val="00EC5031"/>
    <w:rsid w:val="00EC58E6"/>
    <w:rsid w:val="00EC6A3B"/>
    <w:rsid w:val="00EC776A"/>
    <w:rsid w:val="00EC7E89"/>
    <w:rsid w:val="00ED0CCB"/>
    <w:rsid w:val="00ED0CFB"/>
    <w:rsid w:val="00ED1B66"/>
    <w:rsid w:val="00ED1B74"/>
    <w:rsid w:val="00ED1BC1"/>
    <w:rsid w:val="00ED25C2"/>
    <w:rsid w:val="00ED52B1"/>
    <w:rsid w:val="00EE02E6"/>
    <w:rsid w:val="00EE0BDD"/>
    <w:rsid w:val="00EE1C14"/>
    <w:rsid w:val="00EE1C27"/>
    <w:rsid w:val="00EE1EED"/>
    <w:rsid w:val="00EE5CAE"/>
    <w:rsid w:val="00EE664A"/>
    <w:rsid w:val="00EE68DA"/>
    <w:rsid w:val="00EE6FFA"/>
    <w:rsid w:val="00EE7107"/>
    <w:rsid w:val="00EF0082"/>
    <w:rsid w:val="00EF2AF7"/>
    <w:rsid w:val="00EF4EFE"/>
    <w:rsid w:val="00EF557C"/>
    <w:rsid w:val="00EF5893"/>
    <w:rsid w:val="00EF614B"/>
    <w:rsid w:val="00F003D6"/>
    <w:rsid w:val="00F01D89"/>
    <w:rsid w:val="00F020D6"/>
    <w:rsid w:val="00F02A59"/>
    <w:rsid w:val="00F03264"/>
    <w:rsid w:val="00F049EF"/>
    <w:rsid w:val="00F04C5A"/>
    <w:rsid w:val="00F04D63"/>
    <w:rsid w:val="00F04E3A"/>
    <w:rsid w:val="00F05BD9"/>
    <w:rsid w:val="00F05D48"/>
    <w:rsid w:val="00F05DF8"/>
    <w:rsid w:val="00F06602"/>
    <w:rsid w:val="00F07610"/>
    <w:rsid w:val="00F1028A"/>
    <w:rsid w:val="00F10631"/>
    <w:rsid w:val="00F108AF"/>
    <w:rsid w:val="00F10F04"/>
    <w:rsid w:val="00F12750"/>
    <w:rsid w:val="00F12CA4"/>
    <w:rsid w:val="00F158A9"/>
    <w:rsid w:val="00F15C4D"/>
    <w:rsid w:val="00F16A89"/>
    <w:rsid w:val="00F17E8B"/>
    <w:rsid w:val="00F2075F"/>
    <w:rsid w:val="00F20C6C"/>
    <w:rsid w:val="00F2150B"/>
    <w:rsid w:val="00F22F9A"/>
    <w:rsid w:val="00F23418"/>
    <w:rsid w:val="00F23FAA"/>
    <w:rsid w:val="00F2418B"/>
    <w:rsid w:val="00F2525A"/>
    <w:rsid w:val="00F25D63"/>
    <w:rsid w:val="00F2630F"/>
    <w:rsid w:val="00F26598"/>
    <w:rsid w:val="00F31573"/>
    <w:rsid w:val="00F32109"/>
    <w:rsid w:val="00F329DD"/>
    <w:rsid w:val="00F32DFE"/>
    <w:rsid w:val="00F34623"/>
    <w:rsid w:val="00F3483E"/>
    <w:rsid w:val="00F34B14"/>
    <w:rsid w:val="00F353EC"/>
    <w:rsid w:val="00F36E9B"/>
    <w:rsid w:val="00F37386"/>
    <w:rsid w:val="00F377CF"/>
    <w:rsid w:val="00F40DC7"/>
    <w:rsid w:val="00F419E9"/>
    <w:rsid w:val="00F422FF"/>
    <w:rsid w:val="00F42688"/>
    <w:rsid w:val="00F42E8E"/>
    <w:rsid w:val="00F4318F"/>
    <w:rsid w:val="00F44E2C"/>
    <w:rsid w:val="00F455FE"/>
    <w:rsid w:val="00F45869"/>
    <w:rsid w:val="00F45E9D"/>
    <w:rsid w:val="00F47F5B"/>
    <w:rsid w:val="00F50320"/>
    <w:rsid w:val="00F50BA0"/>
    <w:rsid w:val="00F54056"/>
    <w:rsid w:val="00F54DCA"/>
    <w:rsid w:val="00F55914"/>
    <w:rsid w:val="00F565AA"/>
    <w:rsid w:val="00F56A78"/>
    <w:rsid w:val="00F57D93"/>
    <w:rsid w:val="00F602B4"/>
    <w:rsid w:val="00F60335"/>
    <w:rsid w:val="00F6112E"/>
    <w:rsid w:val="00F61E69"/>
    <w:rsid w:val="00F62C64"/>
    <w:rsid w:val="00F635C5"/>
    <w:rsid w:val="00F6417C"/>
    <w:rsid w:val="00F703A8"/>
    <w:rsid w:val="00F713D3"/>
    <w:rsid w:val="00F71529"/>
    <w:rsid w:val="00F7162A"/>
    <w:rsid w:val="00F725C1"/>
    <w:rsid w:val="00F73959"/>
    <w:rsid w:val="00F74663"/>
    <w:rsid w:val="00F7478B"/>
    <w:rsid w:val="00F7501B"/>
    <w:rsid w:val="00F75CCD"/>
    <w:rsid w:val="00F76A16"/>
    <w:rsid w:val="00F76A49"/>
    <w:rsid w:val="00F770B9"/>
    <w:rsid w:val="00F77211"/>
    <w:rsid w:val="00F77B38"/>
    <w:rsid w:val="00F80D1E"/>
    <w:rsid w:val="00F81083"/>
    <w:rsid w:val="00F81CA4"/>
    <w:rsid w:val="00F833BE"/>
    <w:rsid w:val="00F835C6"/>
    <w:rsid w:val="00F838DF"/>
    <w:rsid w:val="00F868B9"/>
    <w:rsid w:val="00F87373"/>
    <w:rsid w:val="00F8791D"/>
    <w:rsid w:val="00F90544"/>
    <w:rsid w:val="00F91CD9"/>
    <w:rsid w:val="00F92236"/>
    <w:rsid w:val="00F92BE3"/>
    <w:rsid w:val="00F92CE5"/>
    <w:rsid w:val="00F9460E"/>
    <w:rsid w:val="00F95677"/>
    <w:rsid w:val="00F968DD"/>
    <w:rsid w:val="00F974D1"/>
    <w:rsid w:val="00F977F7"/>
    <w:rsid w:val="00F97E6E"/>
    <w:rsid w:val="00FA03A3"/>
    <w:rsid w:val="00FA1147"/>
    <w:rsid w:val="00FA124A"/>
    <w:rsid w:val="00FA12C2"/>
    <w:rsid w:val="00FA586D"/>
    <w:rsid w:val="00FA6AE1"/>
    <w:rsid w:val="00FA7302"/>
    <w:rsid w:val="00FB0899"/>
    <w:rsid w:val="00FB2DAC"/>
    <w:rsid w:val="00FB47DF"/>
    <w:rsid w:val="00FB56AA"/>
    <w:rsid w:val="00FB5929"/>
    <w:rsid w:val="00FB6333"/>
    <w:rsid w:val="00FB6C3C"/>
    <w:rsid w:val="00FB6E3E"/>
    <w:rsid w:val="00FC0DD7"/>
    <w:rsid w:val="00FC10BC"/>
    <w:rsid w:val="00FC1A74"/>
    <w:rsid w:val="00FC2B84"/>
    <w:rsid w:val="00FC2D38"/>
    <w:rsid w:val="00FC3937"/>
    <w:rsid w:val="00FC3EB0"/>
    <w:rsid w:val="00FC4C73"/>
    <w:rsid w:val="00FC5B0A"/>
    <w:rsid w:val="00FC5DB6"/>
    <w:rsid w:val="00FC5FCF"/>
    <w:rsid w:val="00FC619C"/>
    <w:rsid w:val="00FC6D8B"/>
    <w:rsid w:val="00FD0EB3"/>
    <w:rsid w:val="00FD0F71"/>
    <w:rsid w:val="00FD17C6"/>
    <w:rsid w:val="00FD275F"/>
    <w:rsid w:val="00FD3E0E"/>
    <w:rsid w:val="00FD47F8"/>
    <w:rsid w:val="00FD557B"/>
    <w:rsid w:val="00FD5DBF"/>
    <w:rsid w:val="00FD64A7"/>
    <w:rsid w:val="00FD7944"/>
    <w:rsid w:val="00FE0399"/>
    <w:rsid w:val="00FE0D16"/>
    <w:rsid w:val="00FE2535"/>
    <w:rsid w:val="00FE2F81"/>
    <w:rsid w:val="00FE3B55"/>
    <w:rsid w:val="00FE3F39"/>
    <w:rsid w:val="00FE7857"/>
    <w:rsid w:val="00FE78AD"/>
    <w:rsid w:val="00FF1744"/>
    <w:rsid w:val="00FF1FE6"/>
    <w:rsid w:val="00FF2DAA"/>
    <w:rsid w:val="00FF3EFF"/>
    <w:rsid w:val="00FF51D2"/>
    <w:rsid w:val="00FF5636"/>
    <w:rsid w:val="00FF6484"/>
    <w:rsid w:val="00FF64B5"/>
    <w:rsid w:val="00FF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2C0C8A"/>
  <w15:docId w15:val="{033DA400-21EF-4014-A3AE-890934E6F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73D58"/>
    <w:rPr>
      <w:rFonts w:ascii="Antiqua" w:hAnsi="Antiqua"/>
      <w:sz w:val="26"/>
      <w:lang w:eastAsia="ru-RU"/>
    </w:rPr>
  </w:style>
  <w:style w:type="paragraph" w:styleId="1">
    <w:name w:val="heading 1"/>
    <w:basedOn w:val="a0"/>
    <w:next w:val="a0"/>
    <w:link w:val="10"/>
    <w:qFormat/>
    <w:pPr>
      <w:keepNext/>
      <w:spacing w:before="240"/>
      <w:ind w:left="567"/>
      <w:outlineLvl w:val="0"/>
    </w:pPr>
    <w:rPr>
      <w:b/>
      <w:smallCaps/>
      <w:sz w:val="28"/>
      <w:lang w:val="x-none"/>
    </w:rPr>
  </w:style>
  <w:style w:type="paragraph" w:styleId="2">
    <w:name w:val="heading 2"/>
    <w:basedOn w:val="a0"/>
    <w:next w:val="a0"/>
    <w:link w:val="20"/>
    <w:qFormat/>
    <w:pPr>
      <w:keepNext/>
      <w:spacing w:before="120"/>
      <w:ind w:left="567"/>
      <w:outlineLvl w:val="1"/>
    </w:pPr>
    <w:rPr>
      <w:b/>
      <w:lang w:eastAsia="x-none"/>
    </w:rPr>
  </w:style>
  <w:style w:type="paragraph" w:styleId="3">
    <w:name w:val="heading 3"/>
    <w:basedOn w:val="a0"/>
    <w:next w:val="a0"/>
    <w:link w:val="30"/>
    <w:qFormat/>
    <w:pPr>
      <w:keepNext/>
      <w:spacing w:before="120"/>
      <w:ind w:left="567"/>
      <w:outlineLvl w:val="2"/>
    </w:pPr>
    <w:rPr>
      <w:b/>
      <w:i/>
      <w:lang w:val="x-none"/>
    </w:rPr>
  </w:style>
  <w:style w:type="paragraph" w:styleId="4">
    <w:name w:val="heading 4"/>
    <w:basedOn w:val="a0"/>
    <w:next w:val="a0"/>
    <w:link w:val="40"/>
    <w:qFormat/>
    <w:pPr>
      <w:keepNext/>
      <w:spacing w:before="120"/>
      <w:ind w:left="567"/>
      <w:outlineLvl w:val="3"/>
    </w:pPr>
    <w:rPr>
      <w:lang w:val="x-none"/>
    </w:rPr>
  </w:style>
  <w:style w:type="paragraph" w:styleId="5">
    <w:name w:val="heading 5"/>
    <w:basedOn w:val="a0"/>
    <w:next w:val="a0"/>
    <w:link w:val="50"/>
    <w:qFormat/>
    <w:rsid w:val="00FF64B5"/>
    <w:pPr>
      <w:keepNext/>
      <w:tabs>
        <w:tab w:val="left" w:pos="5245"/>
        <w:tab w:val="left" w:pos="7371"/>
      </w:tabs>
      <w:autoSpaceDE w:val="0"/>
      <w:autoSpaceDN w:val="0"/>
      <w:jc w:val="center"/>
      <w:outlineLvl w:val="4"/>
    </w:pPr>
    <w:rPr>
      <w:rFonts w:ascii="Times New Roman" w:hAnsi="Times New Roman"/>
      <w:b/>
      <w:bCs/>
      <w:spacing w:val="-8"/>
      <w:sz w:val="32"/>
      <w:szCs w:val="32"/>
      <w:lang w:eastAsia="x-none"/>
    </w:rPr>
  </w:style>
  <w:style w:type="paragraph" w:styleId="6">
    <w:name w:val="heading 6"/>
    <w:basedOn w:val="a0"/>
    <w:next w:val="a0"/>
    <w:link w:val="60"/>
    <w:qFormat/>
    <w:rsid w:val="003263FA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val="x-none"/>
    </w:rPr>
  </w:style>
  <w:style w:type="paragraph" w:styleId="7">
    <w:name w:val="heading 7"/>
    <w:basedOn w:val="a0"/>
    <w:next w:val="a0"/>
    <w:link w:val="70"/>
    <w:qFormat/>
    <w:rsid w:val="003263FA"/>
    <w:pPr>
      <w:spacing w:before="240" w:after="60"/>
      <w:outlineLvl w:val="6"/>
    </w:pPr>
    <w:rPr>
      <w:rFonts w:ascii="Times New Roman" w:hAnsi="Times New Roman"/>
      <w:sz w:val="24"/>
      <w:szCs w:val="24"/>
      <w:lang w:val="x-none"/>
    </w:rPr>
  </w:style>
  <w:style w:type="paragraph" w:styleId="8">
    <w:name w:val="heading 8"/>
    <w:basedOn w:val="a0"/>
    <w:next w:val="a0"/>
    <w:link w:val="80"/>
    <w:qFormat/>
    <w:rsid w:val="00FF64B5"/>
    <w:pPr>
      <w:keepNext/>
      <w:autoSpaceDE w:val="0"/>
      <w:autoSpaceDN w:val="0"/>
      <w:jc w:val="center"/>
      <w:outlineLvl w:val="7"/>
    </w:pPr>
    <w:rPr>
      <w:rFonts w:ascii="Times New Roman" w:hAnsi="Times New Roman"/>
      <w:b/>
      <w:bCs/>
      <w:spacing w:val="30"/>
      <w:szCs w:val="26"/>
      <w:lang w:eastAsia="x-none"/>
    </w:rPr>
  </w:style>
  <w:style w:type="paragraph" w:styleId="9">
    <w:name w:val="heading 9"/>
    <w:basedOn w:val="a0"/>
    <w:next w:val="a0"/>
    <w:link w:val="90"/>
    <w:qFormat/>
    <w:rsid w:val="00FF64B5"/>
    <w:pPr>
      <w:keepNext/>
      <w:autoSpaceDE w:val="0"/>
      <w:autoSpaceDN w:val="0"/>
      <w:jc w:val="center"/>
      <w:outlineLvl w:val="8"/>
    </w:pPr>
    <w:rPr>
      <w:rFonts w:ascii="Times New Roman" w:hAnsi="Times New Roman"/>
      <w:b/>
      <w:bCs/>
      <w:color w:val="FF0000"/>
      <w:szCs w:val="26"/>
      <w:lang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263FA"/>
    <w:rPr>
      <w:rFonts w:ascii="Antiqua" w:hAnsi="Antiqua"/>
      <w:b/>
      <w:smallCaps/>
      <w:sz w:val="28"/>
      <w:lang w:eastAsia="ru-RU"/>
    </w:rPr>
  </w:style>
  <w:style w:type="character" w:customStyle="1" w:styleId="20">
    <w:name w:val="Заголовок 2 Знак"/>
    <w:link w:val="2"/>
    <w:locked/>
    <w:rsid w:val="00FF64B5"/>
    <w:rPr>
      <w:rFonts w:ascii="Antiqua" w:hAnsi="Antiqua"/>
      <w:b/>
      <w:sz w:val="26"/>
      <w:lang w:val="uk-UA"/>
    </w:rPr>
  </w:style>
  <w:style w:type="character" w:customStyle="1" w:styleId="30">
    <w:name w:val="Заголовок 3 Знак"/>
    <w:link w:val="3"/>
    <w:rsid w:val="003263FA"/>
    <w:rPr>
      <w:rFonts w:ascii="Antiqua" w:hAnsi="Antiqua"/>
      <w:b/>
      <w:i/>
      <w:sz w:val="26"/>
      <w:lang w:eastAsia="ru-RU"/>
    </w:rPr>
  </w:style>
  <w:style w:type="character" w:customStyle="1" w:styleId="40">
    <w:name w:val="Заголовок 4 Знак"/>
    <w:link w:val="4"/>
    <w:rsid w:val="003263FA"/>
    <w:rPr>
      <w:rFonts w:ascii="Antiqua" w:hAnsi="Antiqua"/>
      <w:sz w:val="26"/>
      <w:lang w:eastAsia="ru-RU"/>
    </w:rPr>
  </w:style>
  <w:style w:type="character" w:customStyle="1" w:styleId="50">
    <w:name w:val="Заголовок 5 Знак"/>
    <w:link w:val="5"/>
    <w:rsid w:val="00FF64B5"/>
    <w:rPr>
      <w:b/>
      <w:bCs/>
      <w:spacing w:val="-8"/>
      <w:sz w:val="32"/>
      <w:szCs w:val="32"/>
      <w:lang w:val="uk-UA"/>
    </w:rPr>
  </w:style>
  <w:style w:type="character" w:customStyle="1" w:styleId="60">
    <w:name w:val="Заголовок 6 Знак"/>
    <w:link w:val="6"/>
    <w:rsid w:val="003263FA"/>
    <w:rPr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3263FA"/>
    <w:rPr>
      <w:sz w:val="24"/>
      <w:szCs w:val="24"/>
      <w:lang w:eastAsia="ru-RU"/>
    </w:rPr>
  </w:style>
  <w:style w:type="character" w:customStyle="1" w:styleId="80">
    <w:name w:val="Заголовок 8 Знак"/>
    <w:link w:val="8"/>
    <w:rsid w:val="00FF64B5"/>
    <w:rPr>
      <w:b/>
      <w:bCs/>
      <w:spacing w:val="30"/>
      <w:sz w:val="26"/>
      <w:szCs w:val="26"/>
      <w:lang w:val="uk-UA"/>
    </w:rPr>
  </w:style>
  <w:style w:type="character" w:customStyle="1" w:styleId="90">
    <w:name w:val="Заголовок 9 Знак"/>
    <w:link w:val="9"/>
    <w:rsid w:val="00FF64B5"/>
    <w:rPr>
      <w:b/>
      <w:bCs/>
      <w:color w:val="FF0000"/>
      <w:sz w:val="26"/>
      <w:szCs w:val="26"/>
      <w:lang w:val="uk-UA"/>
    </w:rPr>
  </w:style>
  <w:style w:type="paragraph" w:styleId="a4">
    <w:name w:val="footer"/>
    <w:basedOn w:val="a0"/>
    <w:link w:val="a5"/>
    <w:uiPriority w:val="99"/>
    <w:pPr>
      <w:tabs>
        <w:tab w:val="center" w:pos="4153"/>
        <w:tab w:val="right" w:pos="8306"/>
      </w:tabs>
    </w:pPr>
    <w:rPr>
      <w:lang w:val="x-none"/>
    </w:rPr>
  </w:style>
  <w:style w:type="character" w:customStyle="1" w:styleId="a5">
    <w:name w:val="Нижній колонтитул Знак"/>
    <w:link w:val="a4"/>
    <w:uiPriority w:val="99"/>
    <w:rsid w:val="003263FA"/>
    <w:rPr>
      <w:rFonts w:ascii="Antiqua" w:hAnsi="Antiqua"/>
      <w:sz w:val="26"/>
      <w:lang w:eastAsia="ru-RU"/>
    </w:rPr>
  </w:style>
  <w:style w:type="paragraph" w:customStyle="1" w:styleId="a6">
    <w:name w:val="Нормальний текст"/>
    <w:basedOn w:val="a0"/>
    <w:pPr>
      <w:spacing w:before="120"/>
      <w:ind w:firstLine="567"/>
    </w:pPr>
  </w:style>
  <w:style w:type="paragraph" w:customStyle="1" w:styleId="a7">
    <w:name w:val="Шапка документу"/>
    <w:basedOn w:val="a0"/>
    <w:pPr>
      <w:keepNext/>
      <w:keepLines/>
      <w:spacing w:after="240"/>
      <w:ind w:left="4536"/>
      <w:jc w:val="center"/>
    </w:pPr>
  </w:style>
  <w:style w:type="paragraph" w:styleId="a8">
    <w:name w:val="header"/>
    <w:basedOn w:val="a0"/>
    <w:link w:val="a9"/>
    <w:uiPriority w:val="99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ій колонтитул Знак"/>
    <w:link w:val="a8"/>
    <w:uiPriority w:val="99"/>
    <w:rsid w:val="003263FA"/>
    <w:rPr>
      <w:rFonts w:ascii="Antiqua" w:hAnsi="Antiqua"/>
      <w:sz w:val="26"/>
      <w:lang w:eastAsia="ru-RU"/>
    </w:rPr>
  </w:style>
  <w:style w:type="paragraph" w:customStyle="1" w:styleId="11">
    <w:name w:val="Підпис1"/>
    <w:basedOn w:val="a0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a">
    <w:name w:val="Глава документу"/>
    <w:basedOn w:val="a0"/>
    <w:next w:val="a0"/>
    <w:pPr>
      <w:keepNext/>
      <w:keepLines/>
      <w:spacing w:before="120" w:after="120"/>
      <w:jc w:val="center"/>
    </w:pPr>
  </w:style>
  <w:style w:type="paragraph" w:customStyle="1" w:styleId="ab">
    <w:name w:val="Герб"/>
    <w:basedOn w:val="a0"/>
    <w:pPr>
      <w:keepNext/>
      <w:keepLines/>
      <w:jc w:val="center"/>
    </w:pPr>
    <w:rPr>
      <w:sz w:val="144"/>
      <w:lang w:val="en-US"/>
    </w:rPr>
  </w:style>
  <w:style w:type="paragraph" w:customStyle="1" w:styleId="ac">
    <w:name w:val="Установа"/>
    <w:basedOn w:val="a0"/>
    <w:pPr>
      <w:keepNext/>
      <w:keepLines/>
      <w:spacing w:before="120"/>
      <w:jc w:val="center"/>
    </w:pPr>
    <w:rPr>
      <w:b/>
      <w:sz w:val="40"/>
    </w:rPr>
  </w:style>
  <w:style w:type="paragraph" w:customStyle="1" w:styleId="ad">
    <w:name w:val="Вид документа"/>
    <w:basedOn w:val="ac"/>
    <w:next w:val="a0"/>
    <w:pPr>
      <w:spacing w:before="360" w:after="240"/>
    </w:pPr>
    <w:rPr>
      <w:spacing w:val="20"/>
      <w:sz w:val="26"/>
    </w:rPr>
  </w:style>
  <w:style w:type="paragraph" w:customStyle="1" w:styleId="ae">
    <w:name w:val="Час та місце"/>
    <w:basedOn w:val="a0"/>
    <w:pPr>
      <w:keepNext/>
      <w:keepLines/>
      <w:spacing w:before="120" w:after="240"/>
      <w:jc w:val="center"/>
    </w:pPr>
  </w:style>
  <w:style w:type="paragraph" w:customStyle="1" w:styleId="af">
    <w:name w:val="Назва документа"/>
    <w:basedOn w:val="a0"/>
    <w:next w:val="a6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0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character" w:styleId="af0">
    <w:name w:val="Hyperlink"/>
    <w:uiPriority w:val="99"/>
    <w:unhideWhenUsed/>
    <w:rsid w:val="003263FA"/>
    <w:rPr>
      <w:color w:val="0000FF"/>
      <w:u w:val="single"/>
    </w:rPr>
  </w:style>
  <w:style w:type="character" w:styleId="af1">
    <w:name w:val="FollowedHyperlink"/>
    <w:uiPriority w:val="99"/>
    <w:unhideWhenUsed/>
    <w:rsid w:val="003263FA"/>
    <w:rPr>
      <w:color w:val="800080"/>
      <w:u w:val="single"/>
    </w:rPr>
  </w:style>
  <w:style w:type="paragraph" w:styleId="HTML">
    <w:name w:val="HTML Preformatted"/>
    <w:basedOn w:val="a0"/>
    <w:link w:val="HTML0"/>
    <w:uiPriority w:val="99"/>
    <w:unhideWhenUsed/>
    <w:rsid w:val="003263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lang w:val="ru-RU"/>
    </w:rPr>
  </w:style>
  <w:style w:type="character" w:customStyle="1" w:styleId="HTML0">
    <w:name w:val="Стандартний HTML Знак"/>
    <w:link w:val="HTML"/>
    <w:uiPriority w:val="99"/>
    <w:rsid w:val="003263FA"/>
    <w:rPr>
      <w:rFonts w:ascii="Courier New" w:hAnsi="Courier New" w:cs="Courier New"/>
      <w:lang w:val="ru-RU" w:eastAsia="ru-RU"/>
    </w:rPr>
  </w:style>
  <w:style w:type="paragraph" w:styleId="af2">
    <w:name w:val="Normal (Web)"/>
    <w:basedOn w:val="a0"/>
    <w:uiPriority w:val="99"/>
    <w:unhideWhenUsed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f3">
    <w:name w:val="footnote text"/>
    <w:basedOn w:val="a0"/>
    <w:link w:val="af4"/>
    <w:unhideWhenUsed/>
    <w:rsid w:val="003263FA"/>
    <w:rPr>
      <w:rFonts w:ascii="Calibri" w:eastAsia="Calibri" w:hAnsi="Calibri"/>
      <w:sz w:val="20"/>
      <w:lang w:val="x-none" w:eastAsia="en-US"/>
    </w:rPr>
  </w:style>
  <w:style w:type="character" w:customStyle="1" w:styleId="af4">
    <w:name w:val="Текст виноски Знак"/>
    <w:link w:val="af3"/>
    <w:rsid w:val="003263FA"/>
    <w:rPr>
      <w:rFonts w:ascii="Calibri" w:eastAsia="Calibri" w:hAnsi="Calibri"/>
      <w:lang w:eastAsia="en-US"/>
    </w:rPr>
  </w:style>
  <w:style w:type="paragraph" w:styleId="af5">
    <w:name w:val="caption"/>
    <w:basedOn w:val="a0"/>
    <w:next w:val="a0"/>
    <w:qFormat/>
    <w:rsid w:val="003263FA"/>
    <w:pPr>
      <w:jc w:val="both"/>
    </w:pPr>
    <w:rPr>
      <w:rFonts w:ascii="Times New Roman" w:hAnsi="Times New Roman"/>
      <w:b/>
      <w:sz w:val="40"/>
    </w:rPr>
  </w:style>
  <w:style w:type="paragraph" w:styleId="af6">
    <w:name w:val="Title"/>
    <w:basedOn w:val="a0"/>
    <w:link w:val="af7"/>
    <w:qFormat/>
    <w:rsid w:val="003263FA"/>
    <w:pPr>
      <w:autoSpaceDE w:val="0"/>
      <w:autoSpaceDN w:val="0"/>
      <w:jc w:val="center"/>
    </w:pPr>
    <w:rPr>
      <w:rFonts w:ascii="Times New Roman" w:hAnsi="Times New Roman"/>
      <w:sz w:val="20"/>
      <w:szCs w:val="24"/>
      <w:lang w:val="ru-RU"/>
    </w:rPr>
  </w:style>
  <w:style w:type="character" w:customStyle="1" w:styleId="af7">
    <w:name w:val="Назва Знак"/>
    <w:link w:val="af6"/>
    <w:rsid w:val="003263FA"/>
    <w:rPr>
      <w:szCs w:val="24"/>
      <w:lang w:val="ru-RU" w:eastAsia="ru-RU"/>
    </w:rPr>
  </w:style>
  <w:style w:type="paragraph" w:styleId="af8">
    <w:name w:val="Body Text"/>
    <w:basedOn w:val="a0"/>
    <w:link w:val="af9"/>
    <w:unhideWhenUsed/>
    <w:rsid w:val="003263FA"/>
    <w:pPr>
      <w:spacing w:after="120"/>
    </w:pPr>
    <w:rPr>
      <w:rFonts w:ascii="Times New Roman" w:hAnsi="Times New Roman"/>
      <w:sz w:val="24"/>
      <w:szCs w:val="24"/>
      <w:lang w:val="x-none"/>
    </w:rPr>
  </w:style>
  <w:style w:type="character" w:customStyle="1" w:styleId="af9">
    <w:name w:val="Основний текст Знак"/>
    <w:link w:val="af8"/>
    <w:rsid w:val="003263FA"/>
    <w:rPr>
      <w:sz w:val="24"/>
      <w:szCs w:val="24"/>
      <w:lang w:eastAsia="ru-RU"/>
    </w:rPr>
  </w:style>
  <w:style w:type="paragraph" w:styleId="21">
    <w:name w:val="Body Text 2"/>
    <w:basedOn w:val="a0"/>
    <w:link w:val="22"/>
    <w:unhideWhenUsed/>
    <w:rsid w:val="003263FA"/>
    <w:pPr>
      <w:autoSpaceDE w:val="0"/>
      <w:autoSpaceDN w:val="0"/>
      <w:jc w:val="both"/>
    </w:pPr>
    <w:rPr>
      <w:rFonts w:ascii="Times New Roman" w:hAnsi="Times New Roman"/>
      <w:sz w:val="28"/>
      <w:szCs w:val="28"/>
      <w:lang w:val="x-none"/>
    </w:rPr>
  </w:style>
  <w:style w:type="character" w:customStyle="1" w:styleId="22">
    <w:name w:val="Основний текст 2 Знак"/>
    <w:link w:val="21"/>
    <w:rsid w:val="003263FA"/>
    <w:rPr>
      <w:sz w:val="28"/>
      <w:szCs w:val="28"/>
      <w:lang w:val="x-none" w:eastAsia="ru-RU"/>
    </w:rPr>
  </w:style>
  <w:style w:type="paragraph" w:styleId="23">
    <w:name w:val="Body Text Indent 2"/>
    <w:basedOn w:val="a0"/>
    <w:link w:val="24"/>
    <w:unhideWhenUsed/>
    <w:rsid w:val="003263FA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/>
    </w:rPr>
  </w:style>
  <w:style w:type="character" w:customStyle="1" w:styleId="24">
    <w:name w:val="Основний текст з відступом 2 Знак"/>
    <w:link w:val="23"/>
    <w:rsid w:val="003263FA"/>
    <w:rPr>
      <w:sz w:val="24"/>
      <w:szCs w:val="24"/>
      <w:lang w:eastAsia="ru-RU"/>
    </w:rPr>
  </w:style>
  <w:style w:type="paragraph" w:styleId="31">
    <w:name w:val="Body Text Indent 3"/>
    <w:basedOn w:val="a0"/>
    <w:link w:val="32"/>
    <w:unhideWhenUsed/>
    <w:rsid w:val="003263FA"/>
    <w:pPr>
      <w:autoSpaceDE w:val="0"/>
      <w:autoSpaceDN w:val="0"/>
      <w:ind w:firstLine="567"/>
      <w:jc w:val="both"/>
    </w:pPr>
    <w:rPr>
      <w:rFonts w:ascii="Times New Roman" w:hAnsi="Times New Roman"/>
      <w:sz w:val="28"/>
      <w:lang w:val="x-none"/>
    </w:rPr>
  </w:style>
  <w:style w:type="character" w:customStyle="1" w:styleId="32">
    <w:name w:val="Основний текст з відступом 3 Знак"/>
    <w:link w:val="31"/>
    <w:rsid w:val="003263FA"/>
    <w:rPr>
      <w:sz w:val="28"/>
      <w:lang w:val="x-none" w:eastAsia="ru-RU"/>
    </w:rPr>
  </w:style>
  <w:style w:type="paragraph" w:styleId="afa">
    <w:name w:val="Block Text"/>
    <w:basedOn w:val="a0"/>
    <w:unhideWhenUsed/>
    <w:rsid w:val="003263FA"/>
    <w:pPr>
      <w:widowControl w:val="0"/>
      <w:shd w:val="clear" w:color="auto" w:fill="FFFFFF"/>
      <w:spacing w:before="34" w:line="187" w:lineRule="exact"/>
      <w:ind w:left="547" w:right="365" w:firstLine="20"/>
    </w:pPr>
    <w:rPr>
      <w:rFonts w:ascii="Times New Roman" w:hAnsi="Times New Roman"/>
      <w:b/>
      <w:bCs/>
      <w:color w:val="000000"/>
      <w:spacing w:val="-3"/>
      <w:sz w:val="22"/>
      <w:szCs w:val="22"/>
    </w:rPr>
  </w:style>
  <w:style w:type="paragraph" w:styleId="afb">
    <w:name w:val="Plain Text"/>
    <w:basedOn w:val="a0"/>
    <w:link w:val="afc"/>
    <w:unhideWhenUsed/>
    <w:rsid w:val="003263FA"/>
    <w:rPr>
      <w:rFonts w:ascii="Courier New" w:hAnsi="Courier New"/>
      <w:sz w:val="20"/>
      <w:lang w:val="x-none" w:eastAsia="x-none"/>
    </w:rPr>
  </w:style>
  <w:style w:type="character" w:customStyle="1" w:styleId="afc">
    <w:name w:val="Текст Знак"/>
    <w:link w:val="afb"/>
    <w:rsid w:val="003263FA"/>
    <w:rPr>
      <w:rFonts w:ascii="Courier New" w:hAnsi="Courier New"/>
      <w:lang w:eastAsia="x-none"/>
    </w:rPr>
  </w:style>
  <w:style w:type="paragraph" w:styleId="afd">
    <w:name w:val="Balloon Text"/>
    <w:basedOn w:val="a0"/>
    <w:link w:val="afe"/>
    <w:uiPriority w:val="99"/>
    <w:unhideWhenUsed/>
    <w:rsid w:val="003263FA"/>
    <w:rPr>
      <w:rFonts w:ascii="Tahoma" w:hAnsi="Tahoma"/>
      <w:sz w:val="16"/>
      <w:szCs w:val="16"/>
      <w:lang w:val="x-none"/>
    </w:rPr>
  </w:style>
  <w:style w:type="character" w:customStyle="1" w:styleId="afe">
    <w:name w:val="Текст у виносці Знак"/>
    <w:link w:val="afd"/>
    <w:uiPriority w:val="99"/>
    <w:rsid w:val="003263FA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1"/>
    <w:basedOn w:val="a0"/>
    <w:rsid w:val="003263FA"/>
    <w:rPr>
      <w:rFonts w:ascii="Verdana" w:hAnsi="Verdana" w:cs="Verdana"/>
      <w:sz w:val="20"/>
      <w:lang w:val="en-US" w:eastAsia="en-US"/>
    </w:rPr>
  </w:style>
  <w:style w:type="paragraph" w:customStyle="1" w:styleId="aff">
    <w:name w:val="Знак Знак Знак Знак Знак Знак Знак Знак Знак Знак"/>
    <w:basedOn w:val="a0"/>
    <w:rsid w:val="003263FA"/>
    <w:pPr>
      <w:tabs>
        <w:tab w:val="left" w:pos="540"/>
        <w:tab w:val="left" w:pos="1260"/>
        <w:tab w:val="left" w:pos="1800"/>
      </w:tabs>
      <w:spacing w:before="240" w:after="160" w:line="240" w:lineRule="exact"/>
    </w:pPr>
    <w:rPr>
      <w:rFonts w:ascii="Verdana" w:eastAsia="SimSun" w:hAnsi="Verdana"/>
      <w:sz w:val="24"/>
      <w:lang w:val="en-US" w:eastAsia="en-US"/>
    </w:rPr>
  </w:style>
  <w:style w:type="paragraph" w:customStyle="1" w:styleId="aff0">
    <w:name w:val="нормальний"/>
    <w:basedOn w:val="a0"/>
    <w:rsid w:val="003263FA"/>
    <w:pPr>
      <w:widowControl w:val="0"/>
    </w:pPr>
    <w:rPr>
      <w:rFonts w:ascii="Times New Roman" w:hAnsi="Times New Roman"/>
      <w:sz w:val="28"/>
      <w:szCs w:val="28"/>
      <w:lang w:val="en-US"/>
    </w:rPr>
  </w:style>
  <w:style w:type="paragraph" w:customStyle="1" w:styleId="13">
    <w:name w:val="заголовок 1"/>
    <w:basedOn w:val="a0"/>
    <w:next w:val="a0"/>
    <w:rsid w:val="003263FA"/>
    <w:pPr>
      <w:keepNext/>
      <w:autoSpaceDE w:val="0"/>
      <w:autoSpaceDN w:val="0"/>
      <w:ind w:firstLine="720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0"/>
    <w:rsid w:val="003263FA"/>
    <w:pPr>
      <w:autoSpaceDE w:val="0"/>
      <w:autoSpaceDN w:val="0"/>
      <w:ind w:firstLine="720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110">
    <w:name w:val="заголовок 11"/>
    <w:basedOn w:val="a0"/>
    <w:next w:val="a0"/>
    <w:rsid w:val="003263FA"/>
    <w:pPr>
      <w:keepNext/>
      <w:autoSpaceDE w:val="0"/>
      <w:autoSpaceDN w:val="0"/>
      <w:jc w:val="center"/>
    </w:pPr>
    <w:rPr>
      <w:rFonts w:ascii="Times New Roman" w:hAnsi="Times New Roman"/>
      <w:sz w:val="28"/>
      <w:szCs w:val="28"/>
    </w:rPr>
  </w:style>
  <w:style w:type="paragraph" w:customStyle="1" w:styleId="aff1">
    <w:name w:val="Знак"/>
    <w:basedOn w:val="a0"/>
    <w:rsid w:val="003263FA"/>
    <w:rPr>
      <w:rFonts w:ascii="Verdana" w:hAnsi="Verdana" w:cs="Verdana"/>
      <w:sz w:val="20"/>
      <w:lang w:val="en-US" w:eastAsia="en-US"/>
    </w:rPr>
  </w:style>
  <w:style w:type="paragraph" w:customStyle="1" w:styleId="aff2">
    <w:name w:val="заголов"/>
    <w:basedOn w:val="a0"/>
    <w:rsid w:val="003263FA"/>
    <w:pPr>
      <w:widowControl w:val="0"/>
      <w:suppressAutoHyphens/>
      <w:jc w:val="center"/>
    </w:pPr>
    <w:rPr>
      <w:rFonts w:ascii="Times New Roman" w:eastAsia="Lucida Sans Unicode" w:hAnsi="Times New Roman"/>
      <w:b/>
      <w:kern w:val="2"/>
      <w:sz w:val="24"/>
      <w:szCs w:val="24"/>
      <w:lang w:eastAsia="ar-SA"/>
    </w:rPr>
  </w:style>
  <w:style w:type="paragraph" w:customStyle="1" w:styleId="14">
    <w:name w:val="Без інтервалів1"/>
    <w:uiPriority w:val="1"/>
    <w:qFormat/>
    <w:rsid w:val="003263FA"/>
    <w:rPr>
      <w:rFonts w:ascii="Calibri" w:eastAsia="Calibri" w:hAnsi="Calibri"/>
      <w:sz w:val="22"/>
      <w:szCs w:val="22"/>
      <w:lang w:val="ru-RU" w:eastAsia="en-US"/>
    </w:rPr>
  </w:style>
  <w:style w:type="paragraph" w:customStyle="1" w:styleId="rvps2">
    <w:name w:val="rvps2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7">
    <w:name w:val="rvps7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6">
    <w:name w:val="rvps6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15">
    <w:name w:val="Абзац списка1"/>
    <w:basedOn w:val="a0"/>
    <w:rsid w:val="003263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StyleZakonu">
    <w:name w:val="StyleZakonu Знак"/>
    <w:link w:val="StyleZakonu0"/>
    <w:locked/>
    <w:rsid w:val="003263FA"/>
    <w:rPr>
      <w:lang w:eastAsia="ru-RU"/>
    </w:rPr>
  </w:style>
  <w:style w:type="paragraph" w:customStyle="1" w:styleId="StyleZakonu0">
    <w:name w:val="StyleZakonu"/>
    <w:basedOn w:val="a0"/>
    <w:link w:val="StyleZakonu"/>
    <w:rsid w:val="003263FA"/>
    <w:pPr>
      <w:spacing w:after="60" w:line="220" w:lineRule="exact"/>
      <w:ind w:firstLine="284"/>
      <w:jc w:val="both"/>
    </w:pPr>
    <w:rPr>
      <w:rFonts w:ascii="Times New Roman" w:hAnsi="Times New Roman"/>
      <w:sz w:val="20"/>
      <w:lang w:val="x-none"/>
    </w:rPr>
  </w:style>
  <w:style w:type="paragraph" w:customStyle="1" w:styleId="rvps12">
    <w:name w:val="rvps12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rvps14">
    <w:name w:val="rvps14"/>
    <w:basedOn w:val="a0"/>
    <w:rsid w:val="003263FA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ParagraphStyle">
    <w:name w:val="Paragraph Style"/>
    <w:rsid w:val="003263FA"/>
    <w:pPr>
      <w:autoSpaceDE w:val="0"/>
      <w:autoSpaceDN w:val="0"/>
      <w:adjustRightInd w:val="0"/>
    </w:pPr>
    <w:rPr>
      <w:rFonts w:ascii="Courier New" w:hAnsi="Courier New"/>
      <w:sz w:val="24"/>
      <w:szCs w:val="24"/>
      <w:lang w:val="ru-RU" w:eastAsia="ru-RU"/>
    </w:rPr>
  </w:style>
  <w:style w:type="character" w:styleId="aff3">
    <w:name w:val="footnote reference"/>
    <w:uiPriority w:val="99"/>
    <w:unhideWhenUsed/>
    <w:rsid w:val="003263FA"/>
    <w:rPr>
      <w:vertAlign w:val="superscript"/>
    </w:rPr>
  </w:style>
  <w:style w:type="character" w:customStyle="1" w:styleId="rvts46">
    <w:name w:val="rvts46"/>
    <w:rsid w:val="003263FA"/>
  </w:style>
  <w:style w:type="character" w:customStyle="1" w:styleId="apple-converted-space">
    <w:name w:val="apple-converted-space"/>
    <w:rsid w:val="003263FA"/>
  </w:style>
  <w:style w:type="character" w:customStyle="1" w:styleId="rvts0">
    <w:name w:val="rvts0"/>
    <w:rsid w:val="003263FA"/>
  </w:style>
  <w:style w:type="character" w:customStyle="1" w:styleId="rvts9">
    <w:name w:val="rvts9"/>
    <w:rsid w:val="003263FA"/>
  </w:style>
  <w:style w:type="character" w:customStyle="1" w:styleId="rvts23">
    <w:name w:val="rvts23"/>
    <w:rsid w:val="003263FA"/>
  </w:style>
  <w:style w:type="character" w:customStyle="1" w:styleId="FontStyle">
    <w:name w:val="Font Style"/>
    <w:rsid w:val="003263FA"/>
    <w:rPr>
      <w:color w:val="000000"/>
      <w:sz w:val="20"/>
    </w:rPr>
  </w:style>
  <w:style w:type="character" w:customStyle="1" w:styleId="71">
    <w:name w:val="Знак Знак7"/>
    <w:rsid w:val="003263FA"/>
    <w:rPr>
      <w:sz w:val="24"/>
      <w:szCs w:val="24"/>
      <w:lang w:val="uk-UA"/>
    </w:rPr>
  </w:style>
  <w:style w:type="table" w:styleId="aff4">
    <w:name w:val="Table Grid"/>
    <w:basedOn w:val="a2"/>
    <w:uiPriority w:val="59"/>
    <w:rsid w:val="003263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page number"/>
    <w:rsid w:val="00102169"/>
  </w:style>
  <w:style w:type="character" w:customStyle="1" w:styleId="72">
    <w:name w:val="Знак Знак7"/>
    <w:rsid w:val="00102169"/>
    <w:rPr>
      <w:sz w:val="24"/>
      <w:szCs w:val="24"/>
      <w:lang w:val="uk-UA"/>
    </w:rPr>
  </w:style>
  <w:style w:type="character" w:customStyle="1" w:styleId="rvts52">
    <w:name w:val="rvts52"/>
    <w:rsid w:val="009B19DF"/>
  </w:style>
  <w:style w:type="paragraph" w:styleId="aff6">
    <w:name w:val="Body Text Indent"/>
    <w:basedOn w:val="a0"/>
    <w:link w:val="aff7"/>
    <w:uiPriority w:val="99"/>
    <w:unhideWhenUsed/>
    <w:rsid w:val="00FF64B5"/>
    <w:pPr>
      <w:spacing w:after="120"/>
      <w:ind w:left="283"/>
    </w:pPr>
    <w:rPr>
      <w:lang w:eastAsia="x-none"/>
    </w:rPr>
  </w:style>
  <w:style w:type="character" w:customStyle="1" w:styleId="aff7">
    <w:name w:val="Основний текст з відступом Знак"/>
    <w:link w:val="aff6"/>
    <w:uiPriority w:val="99"/>
    <w:rsid w:val="00FF64B5"/>
    <w:rPr>
      <w:rFonts w:ascii="Antiqua" w:hAnsi="Antiqua"/>
      <w:sz w:val="26"/>
      <w:lang w:val="uk-UA"/>
    </w:rPr>
  </w:style>
  <w:style w:type="paragraph" w:customStyle="1" w:styleId="BodyText23">
    <w:name w:val="Body Text 23"/>
    <w:basedOn w:val="a0"/>
    <w:uiPriority w:val="99"/>
    <w:rsid w:val="00FF64B5"/>
    <w:pPr>
      <w:ind w:firstLine="709"/>
      <w:jc w:val="both"/>
    </w:pPr>
    <w:rPr>
      <w:rFonts w:ascii="1251 Times" w:hAnsi="1251 Times"/>
      <w:sz w:val="28"/>
      <w:szCs w:val="28"/>
    </w:rPr>
  </w:style>
  <w:style w:type="paragraph" w:customStyle="1" w:styleId="FR1">
    <w:name w:val="FR1"/>
    <w:rsid w:val="00FF64B5"/>
    <w:pPr>
      <w:widowControl w:val="0"/>
      <w:autoSpaceDE w:val="0"/>
      <w:autoSpaceDN w:val="0"/>
    </w:pPr>
    <w:rPr>
      <w:sz w:val="28"/>
      <w:szCs w:val="28"/>
      <w:lang w:eastAsia="ru-RU"/>
    </w:rPr>
  </w:style>
  <w:style w:type="paragraph" w:customStyle="1" w:styleId="Iniiaiieoaeno2">
    <w:name w:val="Iniiaiie oaeno 2"/>
    <w:basedOn w:val="Iauiue"/>
    <w:rsid w:val="00FF64B5"/>
    <w:pPr>
      <w:widowControl/>
      <w:ind w:firstLine="709"/>
      <w:jc w:val="both"/>
    </w:pPr>
    <w:rPr>
      <w:rFonts w:ascii="1251 Times" w:hAnsi="1251 Times"/>
      <w:sz w:val="28"/>
      <w:szCs w:val="28"/>
      <w:lang w:val="uk-UA"/>
    </w:rPr>
  </w:style>
  <w:style w:type="paragraph" w:customStyle="1" w:styleId="Iauiue">
    <w:name w:val="Iau?iue"/>
    <w:rsid w:val="00FF64B5"/>
    <w:pPr>
      <w:widowControl w:val="0"/>
      <w:autoSpaceDE w:val="0"/>
      <w:autoSpaceDN w:val="0"/>
    </w:pPr>
    <w:rPr>
      <w:lang w:val="en-GB" w:eastAsia="ru-RU"/>
    </w:rPr>
  </w:style>
  <w:style w:type="paragraph" w:customStyle="1" w:styleId="220">
    <w:name w:val="Основной текст 22"/>
    <w:basedOn w:val="a0"/>
    <w:rsid w:val="00FF64B5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caaieiaie3">
    <w:name w:val="caaieiaie 3"/>
    <w:basedOn w:val="a0"/>
    <w:next w:val="a0"/>
    <w:rsid w:val="00FF64B5"/>
    <w:pPr>
      <w:keepNext/>
      <w:autoSpaceDE w:val="0"/>
      <w:autoSpaceDN w:val="0"/>
      <w:ind w:firstLine="709"/>
      <w:jc w:val="center"/>
    </w:pPr>
    <w:rPr>
      <w:rFonts w:ascii="SchoolBook" w:hAnsi="SchoolBook"/>
      <w:b/>
      <w:bCs/>
      <w:sz w:val="28"/>
      <w:szCs w:val="28"/>
    </w:rPr>
  </w:style>
  <w:style w:type="paragraph" w:customStyle="1" w:styleId="caaieiaie1">
    <w:name w:val="caaieiaie 1"/>
    <w:basedOn w:val="a0"/>
    <w:next w:val="a0"/>
    <w:uiPriority w:val="99"/>
    <w:rsid w:val="00FF64B5"/>
    <w:pPr>
      <w:keepNext/>
      <w:autoSpaceDE w:val="0"/>
      <w:autoSpaceDN w:val="0"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Normal1">
    <w:name w:val="Normal1"/>
    <w:rsid w:val="00FF64B5"/>
    <w:pPr>
      <w:autoSpaceDE w:val="0"/>
      <w:autoSpaceDN w:val="0"/>
      <w:jc w:val="both"/>
    </w:pPr>
    <w:rPr>
      <w:rFonts w:ascii="1251 Times" w:hAnsi="1251 Times"/>
      <w:sz w:val="24"/>
      <w:szCs w:val="24"/>
      <w:lang w:eastAsia="ru-RU"/>
    </w:rPr>
  </w:style>
  <w:style w:type="paragraph" w:styleId="16">
    <w:name w:val="toc 1"/>
    <w:aliases w:val="основной заголовок"/>
    <w:basedOn w:val="a0"/>
    <w:next w:val="a0"/>
    <w:autoRedefine/>
    <w:uiPriority w:val="39"/>
    <w:rsid w:val="001B0B30"/>
    <w:pPr>
      <w:widowControl w:val="0"/>
      <w:tabs>
        <w:tab w:val="right" w:leader="dot" w:pos="0"/>
        <w:tab w:val="right" w:leader="dot" w:pos="9639"/>
      </w:tabs>
      <w:autoSpaceDE w:val="0"/>
      <w:autoSpaceDN w:val="0"/>
      <w:spacing w:after="120"/>
      <w:ind w:right="397"/>
    </w:pPr>
    <w:rPr>
      <w:rFonts w:ascii="Times New Roman" w:hAnsi="Times New Roman"/>
      <w:iCs/>
      <w:caps/>
      <w:smallCaps/>
      <w:noProof/>
      <w:kern w:val="32"/>
      <w:sz w:val="28"/>
      <w:szCs w:val="28"/>
      <w:lang w:eastAsia="ja-JP"/>
    </w:rPr>
  </w:style>
  <w:style w:type="paragraph" w:styleId="33">
    <w:name w:val="Body Text 3"/>
    <w:basedOn w:val="a0"/>
    <w:link w:val="34"/>
    <w:rsid w:val="00FF64B5"/>
    <w:pPr>
      <w:tabs>
        <w:tab w:val="left" w:pos="2694"/>
      </w:tabs>
      <w:autoSpaceDE w:val="0"/>
      <w:autoSpaceDN w:val="0"/>
      <w:jc w:val="center"/>
    </w:pPr>
    <w:rPr>
      <w:rFonts w:ascii="Times New Roman" w:hAnsi="Times New Roman"/>
      <w:b/>
      <w:bCs/>
      <w:spacing w:val="30"/>
      <w:sz w:val="28"/>
      <w:szCs w:val="28"/>
      <w:lang w:eastAsia="x-none"/>
    </w:rPr>
  </w:style>
  <w:style w:type="character" w:customStyle="1" w:styleId="34">
    <w:name w:val="Основний текст 3 Знак"/>
    <w:link w:val="33"/>
    <w:rsid w:val="00FF64B5"/>
    <w:rPr>
      <w:b/>
      <w:bCs/>
      <w:spacing w:val="30"/>
      <w:sz w:val="28"/>
      <w:szCs w:val="28"/>
      <w:lang w:val="uk-UA"/>
    </w:rPr>
  </w:style>
  <w:style w:type="paragraph" w:customStyle="1" w:styleId="310">
    <w:name w:val="Основной текст 31"/>
    <w:basedOn w:val="a0"/>
    <w:rsid w:val="00FF64B5"/>
    <w:pPr>
      <w:jc w:val="both"/>
    </w:pPr>
    <w:rPr>
      <w:rFonts w:ascii="Times New Roman" w:hAnsi="Times New Roman"/>
      <w:sz w:val="24"/>
    </w:rPr>
  </w:style>
  <w:style w:type="paragraph" w:customStyle="1" w:styleId="aff8">
    <w:name w:val="Îáû÷íûé"/>
    <w:rsid w:val="00FF64B5"/>
    <w:pPr>
      <w:widowControl w:val="0"/>
      <w:autoSpaceDE w:val="0"/>
      <w:autoSpaceDN w:val="0"/>
    </w:pPr>
    <w:rPr>
      <w:lang w:val="ru-RU" w:eastAsia="ru-RU"/>
    </w:rPr>
  </w:style>
  <w:style w:type="paragraph" w:customStyle="1" w:styleId="Iauiue1">
    <w:name w:val="Iau?iue1"/>
    <w:uiPriority w:val="99"/>
    <w:rsid w:val="00FF64B5"/>
    <w:pPr>
      <w:autoSpaceDE w:val="0"/>
      <w:autoSpaceDN w:val="0"/>
    </w:pPr>
    <w:rPr>
      <w:rFonts w:ascii="1251 Times" w:hAnsi="1251 Times"/>
      <w:lang w:val="ru-RU" w:eastAsia="ru-RU"/>
    </w:rPr>
  </w:style>
  <w:style w:type="paragraph" w:customStyle="1" w:styleId="35">
    <w:name w:val="заголовок 3"/>
    <w:basedOn w:val="a0"/>
    <w:next w:val="a0"/>
    <w:rsid w:val="00FF64B5"/>
    <w:pPr>
      <w:keepNext/>
      <w:autoSpaceDE w:val="0"/>
      <w:autoSpaceDN w:val="0"/>
      <w:jc w:val="both"/>
    </w:pPr>
    <w:rPr>
      <w:rFonts w:ascii="Courier New" w:hAnsi="Courier New" w:cs="Courier New"/>
      <w:b/>
      <w:bCs/>
      <w:color w:val="FF0000"/>
      <w:sz w:val="24"/>
      <w:szCs w:val="24"/>
    </w:rPr>
  </w:style>
  <w:style w:type="character" w:customStyle="1" w:styleId="aff9">
    <w:name w:val="номер страницы"/>
    <w:basedOn w:val="affa"/>
    <w:uiPriority w:val="99"/>
    <w:rsid w:val="00FF64B5"/>
  </w:style>
  <w:style w:type="character" w:customStyle="1" w:styleId="affa">
    <w:name w:val="Основной шрифт"/>
    <w:uiPriority w:val="99"/>
    <w:rsid w:val="00FF64B5"/>
  </w:style>
  <w:style w:type="paragraph" w:customStyle="1" w:styleId="a">
    <w:name w:val="список без выступа"/>
    <w:basedOn w:val="a0"/>
    <w:rsid w:val="00FF64B5"/>
    <w:pPr>
      <w:numPr>
        <w:numId w:val="1"/>
      </w:numPr>
      <w:tabs>
        <w:tab w:val="left" w:pos="0"/>
        <w:tab w:val="left" w:pos="357"/>
      </w:tabs>
      <w:jc w:val="both"/>
    </w:pPr>
    <w:rPr>
      <w:rFonts w:ascii="Times New Roman" w:hAnsi="Times New Roman"/>
      <w:sz w:val="24"/>
      <w:szCs w:val="24"/>
    </w:rPr>
  </w:style>
  <w:style w:type="paragraph" w:customStyle="1" w:styleId="17">
    <w:name w:val="Абзац списка1"/>
    <w:basedOn w:val="a0"/>
    <w:uiPriority w:val="99"/>
    <w:qFormat/>
    <w:rsid w:val="00FF64B5"/>
    <w:pPr>
      <w:ind w:left="720"/>
      <w:contextualSpacing/>
    </w:pPr>
    <w:rPr>
      <w:rFonts w:ascii="Calibri" w:hAnsi="Calibri"/>
      <w:sz w:val="22"/>
      <w:szCs w:val="22"/>
    </w:rPr>
  </w:style>
  <w:style w:type="paragraph" w:customStyle="1" w:styleId="rtecenter">
    <w:name w:val="rtecenter"/>
    <w:basedOn w:val="a0"/>
    <w:rsid w:val="00FF64B5"/>
    <w:pPr>
      <w:spacing w:before="120" w:after="216"/>
      <w:jc w:val="center"/>
    </w:pPr>
    <w:rPr>
      <w:rFonts w:ascii="Times New Roman" w:hAnsi="Times New Roman"/>
      <w:sz w:val="24"/>
      <w:szCs w:val="24"/>
      <w:lang w:val="ru-RU"/>
    </w:rPr>
  </w:style>
  <w:style w:type="paragraph" w:customStyle="1" w:styleId="rtejustify">
    <w:name w:val="rtejustify"/>
    <w:basedOn w:val="a0"/>
    <w:rsid w:val="00FF64B5"/>
    <w:pPr>
      <w:spacing w:before="120" w:after="216"/>
      <w:jc w:val="both"/>
    </w:pPr>
    <w:rPr>
      <w:rFonts w:ascii="Times New Roman" w:hAnsi="Times New Roman"/>
      <w:sz w:val="24"/>
      <w:szCs w:val="24"/>
      <w:lang w:val="ru-RU"/>
    </w:rPr>
  </w:style>
  <w:style w:type="character" w:styleId="affb">
    <w:name w:val="Strong"/>
    <w:uiPriority w:val="22"/>
    <w:qFormat/>
    <w:rsid w:val="00FF64B5"/>
    <w:rPr>
      <w:b/>
    </w:rPr>
  </w:style>
  <w:style w:type="character" w:styleId="affc">
    <w:name w:val="Emphasis"/>
    <w:uiPriority w:val="20"/>
    <w:qFormat/>
    <w:rsid w:val="00FF64B5"/>
    <w:rPr>
      <w:i/>
    </w:rPr>
  </w:style>
  <w:style w:type="paragraph" w:customStyle="1" w:styleId="ConsPlusNormal">
    <w:name w:val="ConsPlusNormal"/>
    <w:rsid w:val="00FF64B5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customStyle="1" w:styleId="18">
    <w:name w:val="Обычный1"/>
    <w:rsid w:val="00FF64B5"/>
    <w:pPr>
      <w:widowControl w:val="0"/>
      <w:spacing w:line="300" w:lineRule="auto"/>
      <w:ind w:firstLine="520"/>
    </w:pPr>
    <w:rPr>
      <w:sz w:val="28"/>
      <w:lang w:eastAsia="ru-RU"/>
    </w:rPr>
  </w:style>
  <w:style w:type="paragraph" w:customStyle="1" w:styleId="Style6">
    <w:name w:val="Style6"/>
    <w:basedOn w:val="a0"/>
    <w:uiPriority w:val="99"/>
    <w:rsid w:val="00FF64B5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  <w:sz w:val="24"/>
      <w:szCs w:val="24"/>
      <w:lang w:eastAsia="uk-UA"/>
    </w:rPr>
  </w:style>
  <w:style w:type="character" w:customStyle="1" w:styleId="FontStyle15">
    <w:name w:val="Font Style15"/>
    <w:uiPriority w:val="99"/>
    <w:rsid w:val="00FF64B5"/>
    <w:rPr>
      <w:rFonts w:ascii="Times New Roman" w:hAnsi="Times New Roman" w:cs="Times New Roman"/>
      <w:i/>
      <w:iCs/>
      <w:sz w:val="22"/>
      <w:szCs w:val="22"/>
    </w:rPr>
  </w:style>
  <w:style w:type="character" w:customStyle="1" w:styleId="hps">
    <w:name w:val="hps"/>
    <w:rsid w:val="00FF64B5"/>
  </w:style>
  <w:style w:type="paragraph" w:customStyle="1" w:styleId="Iauiue0">
    <w:name w:val="Iau.iue"/>
    <w:basedOn w:val="a0"/>
    <w:next w:val="a0"/>
    <w:rsid w:val="00FF64B5"/>
    <w:pPr>
      <w:autoSpaceDE w:val="0"/>
      <w:autoSpaceDN w:val="0"/>
      <w:adjustRightInd w:val="0"/>
    </w:pPr>
    <w:rPr>
      <w:rFonts w:ascii="Times New Roman" w:hAnsi="Times New Roman"/>
      <w:sz w:val="24"/>
      <w:szCs w:val="24"/>
      <w:lang w:val="ru-RU"/>
    </w:rPr>
  </w:style>
  <w:style w:type="paragraph" w:styleId="affd">
    <w:name w:val="List Paragraph"/>
    <w:basedOn w:val="a0"/>
    <w:uiPriority w:val="34"/>
    <w:qFormat/>
    <w:rsid w:val="00FF64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25">
    <w:name w:val="toc 2"/>
    <w:basedOn w:val="a0"/>
    <w:next w:val="a0"/>
    <w:autoRedefine/>
    <w:uiPriority w:val="39"/>
    <w:rsid w:val="00FF64B5"/>
    <w:pPr>
      <w:ind w:left="240"/>
    </w:pPr>
    <w:rPr>
      <w:rFonts w:ascii="Arial" w:hAnsi="Arial"/>
      <w:sz w:val="24"/>
      <w:szCs w:val="24"/>
    </w:rPr>
  </w:style>
  <w:style w:type="paragraph" w:customStyle="1" w:styleId="ConsPlusNonformat">
    <w:name w:val="ConsPlusNonformat"/>
    <w:rsid w:val="00FF64B5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19">
    <w:name w:val="Цитата1"/>
    <w:basedOn w:val="18"/>
    <w:rsid w:val="00D8554A"/>
    <w:pPr>
      <w:widowControl/>
      <w:spacing w:line="240" w:lineRule="auto"/>
      <w:ind w:left="-1134" w:right="-766" w:firstLine="567"/>
    </w:pPr>
  </w:style>
  <w:style w:type="character" w:styleId="HTML1">
    <w:name w:val="HTML Typewriter"/>
    <w:rsid w:val="00D8554A"/>
    <w:rPr>
      <w:sz w:val="20"/>
    </w:rPr>
  </w:style>
  <w:style w:type="character" w:customStyle="1" w:styleId="ng-binding">
    <w:name w:val="ng-binding"/>
    <w:rsid w:val="00920B46"/>
  </w:style>
  <w:style w:type="character" w:customStyle="1" w:styleId="journaltitle">
    <w:name w:val="journaltitle"/>
    <w:rsid w:val="00920B46"/>
  </w:style>
  <w:style w:type="character" w:customStyle="1" w:styleId="ng-scope">
    <w:name w:val="ng-scope"/>
    <w:rsid w:val="00920B46"/>
  </w:style>
  <w:style w:type="character" w:customStyle="1" w:styleId="capitalize">
    <w:name w:val="capitalize"/>
    <w:rsid w:val="00920B46"/>
  </w:style>
  <w:style w:type="character" w:customStyle="1" w:styleId="type">
    <w:name w:val="type"/>
    <w:rsid w:val="00920B46"/>
  </w:style>
  <w:style w:type="paragraph" w:customStyle="1" w:styleId="affe">
    <w:name w:val="Знак Знак Знак Знак Знак"/>
    <w:basedOn w:val="a0"/>
    <w:rsid w:val="003A25C9"/>
    <w:rPr>
      <w:rFonts w:ascii="Verdana" w:hAnsi="Verdana"/>
      <w:sz w:val="20"/>
      <w:lang w:val="en-US" w:eastAsia="en-US"/>
    </w:rPr>
  </w:style>
  <w:style w:type="character" w:customStyle="1" w:styleId="1a">
    <w:name w:val="Основной шрифт абзаца1"/>
    <w:rsid w:val="00B942C2"/>
  </w:style>
  <w:style w:type="paragraph" w:customStyle="1" w:styleId="CharChar2">
    <w:name w:val="Char Char2"/>
    <w:basedOn w:val="a0"/>
    <w:rsid w:val="001E6EDE"/>
    <w:rPr>
      <w:rFonts w:ascii="Verdana" w:hAnsi="Verdana" w:cs="Verdana"/>
      <w:sz w:val="24"/>
      <w:szCs w:val="24"/>
      <w:lang w:val="en-US" w:eastAsia="en-US"/>
    </w:rPr>
  </w:style>
  <w:style w:type="paragraph" w:customStyle="1" w:styleId="41">
    <w:name w:val="Обычный4"/>
    <w:rsid w:val="003E3DB1"/>
    <w:rPr>
      <w:sz w:val="28"/>
      <w:lang w:val="ru-RU" w:eastAsia="ru-RU"/>
    </w:rPr>
  </w:style>
  <w:style w:type="paragraph" w:customStyle="1" w:styleId="36">
    <w:name w:val="Цитата3"/>
    <w:basedOn w:val="41"/>
    <w:rsid w:val="003E3DB1"/>
    <w:pPr>
      <w:ind w:left="-1134" w:right="-766" w:firstLine="567"/>
    </w:pPr>
    <w:rPr>
      <w:lang w:val="uk-UA"/>
    </w:rPr>
  </w:style>
  <w:style w:type="character" w:customStyle="1" w:styleId="afff">
    <w:name w:val="Основной текст_"/>
    <w:link w:val="1b"/>
    <w:rsid w:val="00065E90"/>
    <w:rPr>
      <w:lang w:bidi="ar-SA"/>
    </w:rPr>
  </w:style>
  <w:style w:type="paragraph" w:customStyle="1" w:styleId="1b">
    <w:name w:val="Основной текст1"/>
    <w:basedOn w:val="a0"/>
    <w:link w:val="afff"/>
    <w:rsid w:val="00065E90"/>
    <w:pPr>
      <w:widowControl w:val="0"/>
      <w:shd w:val="clear" w:color="auto" w:fill="FFFFFF"/>
    </w:pPr>
    <w:rPr>
      <w:rFonts w:ascii="Times New Roman" w:hAnsi="Times New Roman"/>
      <w:sz w:val="20"/>
      <w:lang w:val="x-none" w:eastAsia="x-none"/>
    </w:rPr>
  </w:style>
  <w:style w:type="character" w:customStyle="1" w:styleId="95pt">
    <w:name w:val="Основной текст + 9.5 pt"/>
    <w:rsid w:val="00065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1pt">
    <w:name w:val="Основной текст + 11 pt;Полужирный"/>
    <w:rsid w:val="00BD04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personname">
    <w:name w:val="person_name"/>
    <w:rsid w:val="007E77BA"/>
  </w:style>
  <w:style w:type="character" w:customStyle="1" w:styleId="longtext">
    <w:name w:val="long_text"/>
    <w:basedOn w:val="a1"/>
    <w:rsid w:val="00CA7D2D"/>
  </w:style>
  <w:style w:type="paragraph" w:customStyle="1" w:styleId="1c">
    <w:name w:val="Абзац списку1"/>
    <w:basedOn w:val="a0"/>
    <w:rsid w:val="00CA4E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21">
    <w:name w:val="Знак Знак22"/>
    <w:rsid w:val="00A441F0"/>
    <w:rPr>
      <w:rFonts w:ascii="Antiqua" w:hAnsi="Antiqua"/>
      <w:b/>
      <w:smallCaps/>
      <w:sz w:val="28"/>
      <w:lang w:eastAsia="ru-RU"/>
    </w:rPr>
  </w:style>
  <w:style w:type="character" w:customStyle="1" w:styleId="FontStyle44">
    <w:name w:val="Font Style44"/>
    <w:rsid w:val="006778B9"/>
    <w:rPr>
      <w:rFonts w:ascii="Times New Roman" w:hAnsi="Times New Roman" w:cs="Times New Roman"/>
      <w:sz w:val="20"/>
      <w:szCs w:val="20"/>
    </w:rPr>
  </w:style>
  <w:style w:type="character" w:customStyle="1" w:styleId="hpsalt-edited">
    <w:name w:val="hps alt-edited"/>
    <w:rsid w:val="006778B9"/>
  </w:style>
  <w:style w:type="character" w:customStyle="1" w:styleId="afff0">
    <w:name w:val="Заголовок Знак"/>
    <w:link w:val="afff1"/>
    <w:rsid w:val="00A32C74"/>
    <w:rPr>
      <w:szCs w:val="24"/>
      <w:lang w:val="ru-RU" w:eastAsia="ru-RU"/>
    </w:rPr>
  </w:style>
  <w:style w:type="character" w:customStyle="1" w:styleId="FontStyle33">
    <w:name w:val="Font Style33"/>
    <w:uiPriority w:val="99"/>
    <w:rsid w:val="00A32C74"/>
    <w:rPr>
      <w:rFonts w:ascii="Candara" w:hAnsi="Candara" w:cs="Candara"/>
      <w:sz w:val="20"/>
      <w:szCs w:val="20"/>
    </w:rPr>
  </w:style>
  <w:style w:type="paragraph" w:customStyle="1" w:styleId="Style7">
    <w:name w:val="Style7"/>
    <w:basedOn w:val="a0"/>
    <w:uiPriority w:val="99"/>
    <w:rsid w:val="00A32C74"/>
    <w:pPr>
      <w:widowControl w:val="0"/>
      <w:autoSpaceDE w:val="0"/>
      <w:autoSpaceDN w:val="0"/>
      <w:adjustRightInd w:val="0"/>
      <w:spacing w:line="228" w:lineRule="exact"/>
    </w:pPr>
    <w:rPr>
      <w:rFonts w:ascii="Arial" w:hAnsi="Arial" w:cs="Arial"/>
      <w:sz w:val="24"/>
      <w:szCs w:val="24"/>
      <w:lang w:val="ru-RU"/>
    </w:rPr>
  </w:style>
  <w:style w:type="paragraph" w:customStyle="1" w:styleId="1d">
    <w:name w:val="Абзац списку1"/>
    <w:basedOn w:val="a0"/>
    <w:qFormat/>
    <w:rsid w:val="00A32C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fff2">
    <w:name w:val="Текст кінцевої виноски Знак"/>
    <w:link w:val="afff3"/>
    <w:rsid w:val="007E6212"/>
    <w:rPr>
      <w:szCs w:val="24"/>
    </w:rPr>
  </w:style>
  <w:style w:type="paragraph" w:styleId="afff3">
    <w:name w:val="endnote text"/>
    <w:basedOn w:val="a0"/>
    <w:link w:val="afff2"/>
    <w:rsid w:val="007E6212"/>
    <w:rPr>
      <w:rFonts w:ascii="Times New Roman" w:hAnsi="Times New Roman"/>
      <w:sz w:val="20"/>
      <w:szCs w:val="24"/>
      <w:lang w:val="x-none" w:eastAsia="x-none"/>
    </w:rPr>
  </w:style>
  <w:style w:type="character" w:customStyle="1" w:styleId="1e">
    <w:name w:val="Текст концевой сноски Знак1"/>
    <w:rsid w:val="007E6212"/>
    <w:rPr>
      <w:rFonts w:ascii="Antiqua" w:hAnsi="Antiqua"/>
      <w:lang w:val="uk-UA"/>
    </w:rPr>
  </w:style>
  <w:style w:type="paragraph" w:styleId="afff4">
    <w:name w:val="No Spacing"/>
    <w:link w:val="afff5"/>
    <w:uiPriority w:val="1"/>
    <w:qFormat/>
    <w:rsid w:val="007E6212"/>
    <w:rPr>
      <w:rFonts w:ascii="Calibri" w:hAnsi="Calibri"/>
      <w:sz w:val="22"/>
      <w:szCs w:val="22"/>
    </w:rPr>
  </w:style>
  <w:style w:type="paragraph" w:styleId="afff6">
    <w:name w:val="Subtitle"/>
    <w:basedOn w:val="a0"/>
    <w:link w:val="afff7"/>
    <w:uiPriority w:val="99"/>
    <w:qFormat/>
    <w:rsid w:val="007E6212"/>
    <w:pPr>
      <w:tabs>
        <w:tab w:val="num" w:pos="1620"/>
      </w:tabs>
      <w:spacing w:before="120" w:after="120"/>
      <w:ind w:left="1467" w:hanging="567"/>
      <w:jc w:val="center"/>
    </w:pPr>
    <w:rPr>
      <w:rFonts w:ascii="Times New Roman" w:hAnsi="Times New Roman"/>
      <w:i/>
      <w:sz w:val="22"/>
      <w:lang w:eastAsia="x-none"/>
    </w:rPr>
  </w:style>
  <w:style w:type="character" w:customStyle="1" w:styleId="afff7">
    <w:name w:val="Підзаголовок Знак"/>
    <w:link w:val="afff6"/>
    <w:uiPriority w:val="99"/>
    <w:rsid w:val="007E6212"/>
    <w:rPr>
      <w:i/>
      <w:sz w:val="22"/>
      <w:lang w:val="uk-UA" w:eastAsia="x-none"/>
    </w:rPr>
  </w:style>
  <w:style w:type="character" w:customStyle="1" w:styleId="iiianoaieou">
    <w:name w:val="iiia? no?aieou"/>
    <w:uiPriority w:val="99"/>
    <w:rsid w:val="007E6212"/>
    <w:rPr>
      <w:rFonts w:cs="Times New Roman"/>
    </w:rPr>
  </w:style>
  <w:style w:type="character" w:customStyle="1" w:styleId="afff8">
    <w:name w:val="Текст примітки Знак"/>
    <w:link w:val="afff9"/>
    <w:uiPriority w:val="99"/>
    <w:rsid w:val="007E6212"/>
    <w:rPr>
      <w:lang w:val="uk-UA" w:eastAsia="x-none"/>
    </w:rPr>
  </w:style>
  <w:style w:type="paragraph" w:styleId="afff9">
    <w:name w:val="annotation text"/>
    <w:basedOn w:val="a0"/>
    <w:link w:val="afff8"/>
    <w:uiPriority w:val="99"/>
    <w:rsid w:val="007E6212"/>
    <w:pPr>
      <w:autoSpaceDE w:val="0"/>
      <w:autoSpaceDN w:val="0"/>
    </w:pPr>
    <w:rPr>
      <w:rFonts w:ascii="Times New Roman" w:hAnsi="Times New Roman"/>
      <w:sz w:val="20"/>
      <w:lang w:eastAsia="x-none"/>
    </w:rPr>
  </w:style>
  <w:style w:type="paragraph" w:styleId="26">
    <w:name w:val="List 2"/>
    <w:basedOn w:val="a0"/>
    <w:rsid w:val="00550917"/>
    <w:pPr>
      <w:ind w:left="566" w:hanging="283"/>
    </w:pPr>
    <w:rPr>
      <w:rFonts w:ascii="Times New Roman" w:hAnsi="Times New Roman"/>
      <w:sz w:val="24"/>
      <w:szCs w:val="24"/>
      <w:lang w:val="ru-RU"/>
    </w:rPr>
  </w:style>
  <w:style w:type="paragraph" w:customStyle="1" w:styleId="BodyText21">
    <w:name w:val="Body Text 21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Normal2">
    <w:name w:val="Normal2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Iniiaiieoaeno">
    <w:name w:val="Iniiaiie oaeno"/>
    <w:basedOn w:val="Iauiue"/>
    <w:rsid w:val="00550917"/>
    <w:pPr>
      <w:widowControl/>
      <w:autoSpaceDE/>
      <w:autoSpaceDN/>
      <w:jc w:val="both"/>
    </w:pPr>
    <w:rPr>
      <w:rFonts w:ascii="Arial" w:hAnsi="Arial"/>
      <w:sz w:val="24"/>
      <w:lang w:val="uk-UA"/>
    </w:rPr>
  </w:style>
  <w:style w:type="paragraph" w:customStyle="1" w:styleId="choose-depart">
    <w:name w:val="choose-depart"/>
    <w:basedOn w:val="a0"/>
    <w:rsid w:val="00550917"/>
    <w:pPr>
      <w:spacing w:before="100" w:after="100"/>
    </w:pPr>
    <w:rPr>
      <w:rFonts w:ascii="Georgia" w:hAnsi="Georgia"/>
      <w:b/>
      <w:color w:val="008000"/>
      <w:sz w:val="27"/>
      <w:szCs w:val="24"/>
      <w:lang w:val="ru-RU"/>
    </w:rPr>
  </w:style>
  <w:style w:type="paragraph" w:customStyle="1" w:styleId="1f">
    <w:name w:val="Обычный (веб)1"/>
    <w:basedOn w:val="a0"/>
    <w:rsid w:val="00550917"/>
    <w:pPr>
      <w:spacing w:before="100" w:after="100"/>
    </w:pPr>
    <w:rPr>
      <w:rFonts w:ascii="Times New Roman" w:hAnsi="Times New Roman"/>
      <w:sz w:val="24"/>
      <w:szCs w:val="24"/>
      <w:lang w:val="ru-RU"/>
    </w:rPr>
  </w:style>
  <w:style w:type="paragraph" w:customStyle="1" w:styleId="xl29">
    <w:name w:val="xl29"/>
    <w:basedOn w:val="a0"/>
    <w:rsid w:val="005509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  <w:szCs w:val="24"/>
      <w:lang w:val="ru-RU"/>
    </w:rPr>
  </w:style>
  <w:style w:type="character" w:customStyle="1" w:styleId="HTML10">
    <w:name w:val="Пишущая машинка HTML1"/>
    <w:rsid w:val="00550917"/>
    <w:rPr>
      <w:sz w:val="20"/>
    </w:rPr>
  </w:style>
  <w:style w:type="paragraph" w:customStyle="1" w:styleId="BodyText24">
    <w:name w:val="Body Text 24"/>
    <w:basedOn w:val="a0"/>
    <w:rsid w:val="00550917"/>
    <w:pPr>
      <w:tabs>
        <w:tab w:val="left" w:pos="2694"/>
      </w:tabs>
      <w:ind w:firstLine="709"/>
      <w:jc w:val="both"/>
    </w:pPr>
    <w:rPr>
      <w:rFonts w:ascii="Times New Roman" w:hAnsi="Times New Roman"/>
      <w:sz w:val="28"/>
      <w:lang w:val="ru-RU"/>
    </w:rPr>
  </w:style>
  <w:style w:type="paragraph" w:customStyle="1" w:styleId="61">
    <w:name w:val="заголовок 6"/>
    <w:basedOn w:val="a0"/>
    <w:next w:val="a0"/>
    <w:rsid w:val="00550917"/>
    <w:pPr>
      <w:keepNext/>
      <w:jc w:val="center"/>
    </w:pPr>
    <w:rPr>
      <w:rFonts w:ascii="Times New Roman CYR" w:hAnsi="Times New Roman CYR"/>
      <w:sz w:val="24"/>
    </w:rPr>
  </w:style>
  <w:style w:type="character" w:customStyle="1" w:styleId="HTML12">
    <w:name w:val="Пишущая машинка HTML12"/>
    <w:rsid w:val="00550917"/>
    <w:rPr>
      <w:sz w:val="20"/>
      <w:szCs w:val="20"/>
    </w:rPr>
  </w:style>
  <w:style w:type="paragraph" w:customStyle="1" w:styleId="xl40">
    <w:name w:val="xl40"/>
    <w:basedOn w:val="a0"/>
    <w:rsid w:val="00550917"/>
    <w:pPr>
      <w:spacing w:before="100" w:beforeAutospacing="1" w:after="100" w:afterAutospacing="1"/>
    </w:pPr>
    <w:rPr>
      <w:rFonts w:ascii="Courier New" w:hAnsi="Courier New" w:cs="Courier New"/>
      <w:sz w:val="24"/>
      <w:szCs w:val="24"/>
      <w:lang w:val="ru-RU"/>
    </w:rPr>
  </w:style>
  <w:style w:type="paragraph" w:customStyle="1" w:styleId="Normal3">
    <w:name w:val="Normal3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51">
    <w:name w:val="заголовок 5"/>
    <w:basedOn w:val="a0"/>
    <w:next w:val="a0"/>
    <w:rsid w:val="00550917"/>
    <w:pPr>
      <w:keepNext/>
      <w:autoSpaceDE w:val="0"/>
      <w:autoSpaceDN w:val="0"/>
      <w:ind w:firstLine="567"/>
      <w:jc w:val="both"/>
    </w:pPr>
    <w:rPr>
      <w:rFonts w:ascii="Times New Roman" w:hAnsi="Times New Roman"/>
      <w:b/>
      <w:bCs/>
      <w:sz w:val="28"/>
      <w:szCs w:val="28"/>
    </w:rPr>
  </w:style>
  <w:style w:type="paragraph" w:customStyle="1" w:styleId="81">
    <w:name w:val="заголовок 8"/>
    <w:basedOn w:val="a0"/>
    <w:next w:val="a0"/>
    <w:rsid w:val="00550917"/>
    <w:pPr>
      <w:keepNext/>
      <w:tabs>
        <w:tab w:val="num" w:pos="0"/>
      </w:tabs>
      <w:autoSpaceDE w:val="0"/>
      <w:autoSpaceDN w:val="0"/>
      <w:spacing w:before="40" w:after="40"/>
      <w:jc w:val="both"/>
    </w:pPr>
    <w:rPr>
      <w:rFonts w:ascii="Times New Roman" w:hAnsi="Times New Roman"/>
      <w:sz w:val="28"/>
      <w:szCs w:val="28"/>
    </w:rPr>
  </w:style>
  <w:style w:type="paragraph" w:customStyle="1" w:styleId="xl77">
    <w:name w:val="xl77"/>
    <w:basedOn w:val="a0"/>
    <w:rsid w:val="00550917"/>
    <w:pPr>
      <w:spacing w:before="100" w:beforeAutospacing="1" w:after="100" w:afterAutospacing="1"/>
      <w:jc w:val="center"/>
    </w:pPr>
    <w:rPr>
      <w:rFonts w:ascii="Courier New CYR" w:hAnsi="Courier New CYR" w:cs="Courier New CYR"/>
      <w:sz w:val="24"/>
      <w:szCs w:val="24"/>
      <w:lang w:val="ru-RU"/>
    </w:rPr>
  </w:style>
  <w:style w:type="paragraph" w:customStyle="1" w:styleId="xl31">
    <w:name w:val="xl31"/>
    <w:basedOn w:val="a0"/>
    <w:rsid w:val="00550917"/>
    <w:pPr>
      <w:spacing w:before="100" w:beforeAutospacing="1" w:after="100" w:afterAutospacing="1"/>
      <w:jc w:val="center"/>
      <w:textAlignment w:val="center"/>
    </w:pPr>
    <w:rPr>
      <w:rFonts w:ascii="Courier New" w:hAnsi="Courier New" w:cs="Courier New"/>
      <w:b/>
      <w:bCs/>
      <w:sz w:val="22"/>
      <w:szCs w:val="22"/>
      <w:lang w:val="ru-RU"/>
    </w:rPr>
  </w:style>
  <w:style w:type="paragraph" w:customStyle="1" w:styleId="Normal4">
    <w:name w:val="Normal4"/>
    <w:rsid w:val="00550917"/>
    <w:rPr>
      <w:sz w:val="28"/>
      <w:lang w:val="ru-RU" w:eastAsia="ru-RU"/>
    </w:rPr>
  </w:style>
  <w:style w:type="paragraph" w:customStyle="1" w:styleId="xl30">
    <w:name w:val="xl30"/>
    <w:basedOn w:val="a0"/>
    <w:rsid w:val="00550917"/>
    <w:pPr>
      <w:spacing w:before="100" w:beforeAutospacing="1" w:after="100" w:afterAutospacing="1"/>
    </w:pPr>
    <w:rPr>
      <w:rFonts w:ascii="Times New Roman" w:hAnsi="Times New Roman"/>
      <w:b/>
      <w:bCs/>
      <w:sz w:val="22"/>
      <w:szCs w:val="22"/>
      <w:lang w:val="ru-RU"/>
    </w:rPr>
  </w:style>
  <w:style w:type="character" w:customStyle="1" w:styleId="HTMLTypewriter1">
    <w:name w:val="HTML Typewriter1"/>
    <w:rsid w:val="00550917"/>
    <w:rPr>
      <w:sz w:val="20"/>
    </w:rPr>
  </w:style>
  <w:style w:type="paragraph" w:customStyle="1" w:styleId="330">
    <w:name w:val="33"/>
    <w:basedOn w:val="23"/>
    <w:rsid w:val="00550917"/>
    <w:pPr>
      <w:spacing w:after="0" w:line="240" w:lineRule="auto"/>
      <w:ind w:left="0"/>
    </w:pPr>
    <w:rPr>
      <w:noProof/>
      <w:szCs w:val="20"/>
      <w:lang w:val="ru-RU"/>
    </w:rPr>
  </w:style>
  <w:style w:type="character" w:customStyle="1" w:styleId="1f0">
    <w:name w:val="Текст выноски Знак1"/>
    <w:rsid w:val="00550917"/>
    <w:rPr>
      <w:rFonts w:ascii="Tahoma" w:hAnsi="Tahoma" w:cs="Tahoma"/>
      <w:sz w:val="16"/>
      <w:szCs w:val="16"/>
      <w:lang w:val="uk-UA"/>
    </w:rPr>
  </w:style>
  <w:style w:type="character" w:customStyle="1" w:styleId="mediumb-text1">
    <w:name w:val="mediumb-text1"/>
    <w:rsid w:val="00550917"/>
    <w:rPr>
      <w:rFonts w:ascii="Arial" w:hAnsi="Arial" w:cs="Arial" w:hint="default"/>
      <w:b/>
      <w:bCs/>
      <w:color w:val="000000"/>
      <w:sz w:val="24"/>
      <w:szCs w:val="24"/>
    </w:rPr>
  </w:style>
  <w:style w:type="paragraph" w:customStyle="1" w:styleId="27">
    <w:name w:val="заголовок 2"/>
    <w:basedOn w:val="a0"/>
    <w:next w:val="a0"/>
    <w:rsid w:val="00550917"/>
    <w:pPr>
      <w:keepNext/>
      <w:autoSpaceDE w:val="0"/>
      <w:autoSpaceDN w:val="0"/>
    </w:pPr>
    <w:rPr>
      <w:rFonts w:ascii="Times New Roman" w:hAnsi="Times New Roman"/>
      <w:sz w:val="28"/>
      <w:u w:val="single"/>
      <w:lang w:val="ru-RU" w:eastAsia="uk-UA"/>
    </w:rPr>
  </w:style>
  <w:style w:type="paragraph" w:customStyle="1" w:styleId="afffa">
    <w:name w:val="Абзацный"/>
    <w:basedOn w:val="a0"/>
    <w:rsid w:val="00550917"/>
    <w:pPr>
      <w:spacing w:line="360" w:lineRule="auto"/>
      <w:ind w:firstLine="720"/>
      <w:jc w:val="both"/>
    </w:pPr>
    <w:rPr>
      <w:rFonts w:ascii="Times New Roman" w:hAnsi="Times New Roman"/>
      <w:sz w:val="28"/>
      <w:lang w:val="ru-RU"/>
    </w:rPr>
  </w:style>
  <w:style w:type="paragraph" w:customStyle="1" w:styleId="1f1">
    <w:name w:val="Стиль1"/>
    <w:basedOn w:val="a0"/>
    <w:autoRedefine/>
    <w:rsid w:val="00550917"/>
    <w:pPr>
      <w:ind w:left="-74"/>
      <w:jc w:val="both"/>
    </w:pPr>
    <w:rPr>
      <w:rFonts w:ascii="Times New Roman" w:hAnsi="Times New Roman"/>
      <w:spacing w:val="-2"/>
      <w:sz w:val="24"/>
      <w:szCs w:val="24"/>
      <w:lang w:val="ru-RU"/>
    </w:rPr>
  </w:style>
  <w:style w:type="paragraph" w:customStyle="1" w:styleId="afffb">
    <w:name w:val="Знак Знак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">
    <w:name w:val="Char Char Знак Знак Char Char Знак Знак Знак Знак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91">
    <w:name w:val="Знак9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50">
    <w:name w:val="Знак15 Знак Знак Знак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28">
    <w:name w:val="Знак Знак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FontStyle24">
    <w:name w:val="Font Style24"/>
    <w:rsid w:val="00550917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0"/>
    <w:rsid w:val="00550917"/>
    <w:pPr>
      <w:widowControl w:val="0"/>
      <w:autoSpaceDE w:val="0"/>
      <w:autoSpaceDN w:val="0"/>
      <w:adjustRightInd w:val="0"/>
      <w:spacing w:line="354" w:lineRule="exact"/>
      <w:ind w:firstLine="354"/>
    </w:pPr>
    <w:rPr>
      <w:rFonts w:ascii="Times New Roman" w:hAnsi="Times New Roman"/>
      <w:sz w:val="24"/>
      <w:szCs w:val="24"/>
      <w:lang w:val="ru-RU"/>
    </w:rPr>
  </w:style>
  <w:style w:type="character" w:customStyle="1" w:styleId="FontStyle22">
    <w:name w:val="Font Style22"/>
    <w:rsid w:val="00550917"/>
    <w:rPr>
      <w:rFonts w:ascii="Times New Roman" w:hAnsi="Times New Roman" w:cs="Times New Roman"/>
      <w:i/>
      <w:iCs/>
      <w:spacing w:val="-10"/>
      <w:sz w:val="28"/>
      <w:szCs w:val="28"/>
    </w:rPr>
  </w:style>
  <w:style w:type="paragraph" w:customStyle="1" w:styleId="Default">
    <w:name w:val="Default"/>
    <w:rsid w:val="00550917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paragraph" w:styleId="37">
    <w:name w:val="toc 3"/>
    <w:basedOn w:val="a0"/>
    <w:next w:val="a0"/>
    <w:autoRedefine/>
    <w:uiPriority w:val="39"/>
    <w:rsid w:val="00550917"/>
    <w:pPr>
      <w:ind w:left="480"/>
    </w:pPr>
    <w:rPr>
      <w:rFonts w:ascii="Times New Roman" w:hAnsi="Times New Roman"/>
      <w:sz w:val="24"/>
      <w:szCs w:val="24"/>
      <w:lang w:eastAsia="uk-UA"/>
    </w:rPr>
  </w:style>
  <w:style w:type="paragraph" w:customStyle="1" w:styleId="29">
    <w:name w:val="Знак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2">
    <w:name w:val="Знак Знак8"/>
    <w:rsid w:val="00550917"/>
    <w:rPr>
      <w:szCs w:val="24"/>
      <w:lang w:val="uk-UA" w:eastAsia="uk-UA" w:bidi="ar-SA"/>
    </w:rPr>
  </w:style>
  <w:style w:type="character" w:customStyle="1" w:styleId="62">
    <w:name w:val="Знак Знак6"/>
    <w:rsid w:val="00550917"/>
    <w:rPr>
      <w:sz w:val="24"/>
      <w:szCs w:val="24"/>
    </w:rPr>
  </w:style>
  <w:style w:type="character" w:customStyle="1" w:styleId="apple-style-span">
    <w:name w:val="apple-style-span"/>
    <w:rsid w:val="00550917"/>
  </w:style>
  <w:style w:type="character" w:customStyle="1" w:styleId="92">
    <w:name w:val="Знак Знак9"/>
    <w:rsid w:val="00550917"/>
    <w:rPr>
      <w:sz w:val="24"/>
      <w:lang w:val="uk-UA"/>
    </w:rPr>
  </w:style>
  <w:style w:type="paragraph" w:customStyle="1" w:styleId="111">
    <w:name w:val="1 Знак Знак Знак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Typewriter">
    <w:name w:val="Typewriter"/>
    <w:rsid w:val="00550917"/>
    <w:rPr>
      <w:rFonts w:ascii="Courier New" w:hAnsi="Courier New" w:cs="Courier New" w:hint="default"/>
      <w:sz w:val="20"/>
      <w:szCs w:val="20"/>
    </w:rPr>
  </w:style>
  <w:style w:type="paragraph" w:customStyle="1" w:styleId="1f2">
    <w:name w:val="Знак Знак Знак Знак Знак Знак Знак Знак1 Знак Знак Знак Знак Знак Знак Знак Знак Знак Знак Знак Знак Знак"/>
    <w:basedOn w:val="a0"/>
    <w:rsid w:val="00550917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112">
    <w:name w:val="Обычный11"/>
    <w:rsid w:val="00550917"/>
    <w:rPr>
      <w:sz w:val="28"/>
      <w:lang w:val="ru-RU" w:eastAsia="ru-RU"/>
    </w:rPr>
  </w:style>
  <w:style w:type="character" w:customStyle="1" w:styleId="shorttext">
    <w:name w:val="short_text"/>
    <w:rsid w:val="00550917"/>
  </w:style>
  <w:style w:type="character" w:customStyle="1" w:styleId="240">
    <w:name w:val="Знак Знак24"/>
    <w:rsid w:val="00550917"/>
    <w:rPr>
      <w:szCs w:val="24"/>
      <w:lang w:val="uk-UA" w:eastAsia="uk-UA" w:bidi="ar-SA"/>
    </w:rPr>
  </w:style>
  <w:style w:type="paragraph" w:customStyle="1" w:styleId="2a">
    <w:name w:val="Обычный2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113">
    <w:name w:val="Цитата11"/>
    <w:basedOn w:val="112"/>
    <w:rsid w:val="00550917"/>
    <w:pPr>
      <w:ind w:left="-1134" w:right="-766" w:firstLine="567"/>
    </w:pPr>
    <w:rPr>
      <w:lang w:val="uk-UA"/>
    </w:rPr>
  </w:style>
  <w:style w:type="paragraph" w:customStyle="1" w:styleId="38">
    <w:name w:val="Обычный3"/>
    <w:rsid w:val="00550917"/>
    <w:rPr>
      <w:sz w:val="28"/>
      <w:lang w:val="ru-RU" w:eastAsia="ru-RU"/>
    </w:rPr>
  </w:style>
  <w:style w:type="paragraph" w:customStyle="1" w:styleId="211">
    <w:name w:val="Основной текст 211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114">
    <w:name w:val="Основной шрифт абзаца11"/>
    <w:rsid w:val="00550917"/>
  </w:style>
  <w:style w:type="paragraph" w:customStyle="1" w:styleId="CharCharCharChar3">
    <w:name w:val="Char Char Знак Знак Char Char Знак Знак Знак Знак3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3">
    <w:name w:val="Знак15 Знак Знак Знак3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30">
    <w:name w:val="Знак13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3">
    <w:name w:val="Знак Знак83"/>
    <w:rsid w:val="00550917"/>
    <w:rPr>
      <w:szCs w:val="24"/>
      <w:lang w:val="uk-UA" w:eastAsia="uk-UA" w:bidi="ar-SA"/>
    </w:rPr>
  </w:style>
  <w:style w:type="character" w:customStyle="1" w:styleId="920">
    <w:name w:val="Знак Знак92"/>
    <w:rsid w:val="00550917"/>
    <w:rPr>
      <w:sz w:val="24"/>
      <w:lang w:val="uk-UA"/>
    </w:rPr>
  </w:style>
  <w:style w:type="character" w:customStyle="1" w:styleId="HTML2">
    <w:name w:val="Пишущая машинка HTML2"/>
    <w:rsid w:val="00550917"/>
    <w:rPr>
      <w:sz w:val="20"/>
    </w:rPr>
  </w:style>
  <w:style w:type="paragraph" w:customStyle="1" w:styleId="2b">
    <w:name w:val="Цитата2"/>
    <w:basedOn w:val="2a"/>
    <w:rsid w:val="00550917"/>
    <w:pPr>
      <w:widowControl/>
      <w:spacing w:before="0" w:line="240" w:lineRule="auto"/>
      <w:ind w:left="-1134" w:right="-766" w:firstLine="567"/>
      <w:jc w:val="left"/>
    </w:pPr>
    <w:rPr>
      <w:snapToGrid/>
      <w:sz w:val="28"/>
    </w:rPr>
  </w:style>
  <w:style w:type="character" w:customStyle="1" w:styleId="2c">
    <w:name w:val="Основной шрифт абзаца2"/>
    <w:rsid w:val="00550917"/>
  </w:style>
  <w:style w:type="paragraph" w:customStyle="1" w:styleId="230">
    <w:name w:val="Основной текст 23"/>
    <w:basedOn w:val="a0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character" w:customStyle="1" w:styleId="HTML3">
    <w:name w:val="Пишущая машинка HTML3"/>
    <w:rsid w:val="00550917"/>
    <w:rPr>
      <w:sz w:val="20"/>
    </w:rPr>
  </w:style>
  <w:style w:type="character" w:customStyle="1" w:styleId="39">
    <w:name w:val="Основной шрифт абзаца3"/>
    <w:rsid w:val="00550917"/>
  </w:style>
  <w:style w:type="character" w:customStyle="1" w:styleId="HTML11">
    <w:name w:val="Пишущая машинка HTML11"/>
    <w:rsid w:val="00550917"/>
    <w:rPr>
      <w:sz w:val="20"/>
      <w:szCs w:val="20"/>
    </w:rPr>
  </w:style>
  <w:style w:type="paragraph" w:customStyle="1" w:styleId="84">
    <w:name w:val="Знак8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52">
    <w:name w:val="Знак Знак5"/>
    <w:rsid w:val="00550917"/>
    <w:rPr>
      <w:sz w:val="24"/>
      <w:szCs w:val="24"/>
    </w:rPr>
  </w:style>
  <w:style w:type="paragraph" w:customStyle="1" w:styleId="73">
    <w:name w:val="Знак7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2">
    <w:name w:val="Char Char Знак Знак Char Char Знак Знак Знак Знак2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2">
    <w:name w:val="Знак15 Знак Знак Знак2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20">
    <w:name w:val="Знак12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20">
    <w:name w:val="Знак Знак82"/>
    <w:rsid w:val="00550917"/>
    <w:rPr>
      <w:szCs w:val="24"/>
      <w:lang w:val="uk-UA" w:eastAsia="uk-UA" w:bidi="ar-SA"/>
    </w:rPr>
  </w:style>
  <w:style w:type="character" w:customStyle="1" w:styleId="42">
    <w:name w:val="Знак Знак4"/>
    <w:rsid w:val="00550917"/>
    <w:rPr>
      <w:sz w:val="24"/>
      <w:szCs w:val="24"/>
    </w:rPr>
  </w:style>
  <w:style w:type="character" w:customStyle="1" w:styleId="231">
    <w:name w:val="Знак Знак23"/>
    <w:rsid w:val="00550917"/>
    <w:rPr>
      <w:szCs w:val="24"/>
      <w:lang w:val="uk-UA" w:eastAsia="uk-UA" w:bidi="ar-SA"/>
    </w:rPr>
  </w:style>
  <w:style w:type="paragraph" w:customStyle="1" w:styleId="212">
    <w:name w:val="Обычный21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63">
    <w:name w:val="Знак6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CharCharCharChar1">
    <w:name w:val="Char Char Знак Знак Char Char Знак Знак Знак Знак1"/>
    <w:basedOn w:val="a0"/>
    <w:rsid w:val="00550917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1">
    <w:name w:val="Знак15 Знак Знак Знак1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15">
    <w:name w:val="Знак1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810">
    <w:name w:val="Знак Знак81"/>
    <w:rsid w:val="00550917"/>
    <w:rPr>
      <w:szCs w:val="24"/>
      <w:lang w:val="uk-UA" w:eastAsia="uk-UA" w:bidi="ar-SA"/>
    </w:rPr>
  </w:style>
  <w:style w:type="character" w:customStyle="1" w:styleId="3a">
    <w:name w:val="Знак Знак3"/>
    <w:rsid w:val="00550917"/>
    <w:rPr>
      <w:sz w:val="24"/>
      <w:szCs w:val="24"/>
    </w:rPr>
  </w:style>
  <w:style w:type="character" w:customStyle="1" w:styleId="222">
    <w:name w:val="Знак Знак22"/>
    <w:rsid w:val="00550917"/>
    <w:rPr>
      <w:szCs w:val="24"/>
      <w:lang w:val="uk-UA" w:eastAsia="uk-UA" w:bidi="ar-SA"/>
    </w:rPr>
  </w:style>
  <w:style w:type="paragraph" w:customStyle="1" w:styleId="53">
    <w:name w:val="Знак5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43">
    <w:name w:val="Знак4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131">
    <w:name w:val="Заголовок 13"/>
    <w:basedOn w:val="1"/>
    <w:rsid w:val="00550917"/>
    <w:pPr>
      <w:spacing w:before="0"/>
      <w:ind w:left="0" w:firstLine="709"/>
      <w:jc w:val="both"/>
    </w:pPr>
    <w:rPr>
      <w:rFonts w:ascii="Times New Roman" w:hAnsi="Times New Roman"/>
      <w:smallCaps w:val="0"/>
      <w:lang w:val="ru-RU"/>
    </w:rPr>
  </w:style>
  <w:style w:type="paragraph" w:customStyle="1" w:styleId="3b">
    <w:name w:val="Знак3"/>
    <w:basedOn w:val="a0"/>
    <w:rsid w:val="00550917"/>
    <w:rPr>
      <w:rFonts w:ascii="Verdana" w:hAnsi="Verdana" w:cs="Verdana"/>
      <w:sz w:val="20"/>
      <w:lang w:val="en-US" w:eastAsia="en-US"/>
    </w:rPr>
  </w:style>
  <w:style w:type="paragraph" w:customStyle="1" w:styleId="Normal11">
    <w:name w:val="Normal11"/>
    <w:uiPriority w:val="99"/>
    <w:rsid w:val="00550917"/>
    <w:pPr>
      <w:autoSpaceDE w:val="0"/>
      <w:autoSpaceDN w:val="0"/>
      <w:jc w:val="both"/>
    </w:pPr>
    <w:rPr>
      <w:rFonts w:ascii="1251 Times" w:hAnsi="1251 Times"/>
      <w:sz w:val="24"/>
      <w:szCs w:val="24"/>
      <w:lang w:eastAsia="ru-RU"/>
    </w:rPr>
  </w:style>
  <w:style w:type="paragraph" w:customStyle="1" w:styleId="BodyText211">
    <w:name w:val="Body Text 211"/>
    <w:basedOn w:val="a0"/>
    <w:uiPriority w:val="99"/>
    <w:rsid w:val="0055091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BlockText1">
    <w:name w:val="Block Text1"/>
    <w:basedOn w:val="Normal1"/>
    <w:uiPriority w:val="99"/>
    <w:rsid w:val="00550917"/>
    <w:pPr>
      <w:autoSpaceDE/>
      <w:autoSpaceDN/>
      <w:ind w:left="-1134" w:right="-766" w:firstLine="567"/>
      <w:jc w:val="left"/>
    </w:pPr>
    <w:rPr>
      <w:rFonts w:ascii="Times New Roman" w:hAnsi="Times New Roman"/>
      <w:sz w:val="28"/>
      <w:szCs w:val="20"/>
    </w:rPr>
  </w:style>
  <w:style w:type="character" w:customStyle="1" w:styleId="HTMLTypewriter11">
    <w:name w:val="HTML Typewriter11"/>
    <w:uiPriority w:val="99"/>
    <w:rsid w:val="00550917"/>
    <w:rPr>
      <w:rFonts w:cs="Times New Roman"/>
      <w:sz w:val="20"/>
    </w:rPr>
  </w:style>
  <w:style w:type="character" w:customStyle="1" w:styleId="DefaultParagraphFont1">
    <w:name w:val="Default Paragraph Font1"/>
    <w:uiPriority w:val="99"/>
    <w:rsid w:val="00550917"/>
  </w:style>
  <w:style w:type="paragraph" w:customStyle="1" w:styleId="213">
    <w:name w:val="Знак21"/>
    <w:basedOn w:val="a0"/>
    <w:rsid w:val="00550917"/>
    <w:rPr>
      <w:rFonts w:ascii="Verdana" w:hAnsi="Verdana" w:cs="Verdana"/>
      <w:sz w:val="20"/>
      <w:lang w:val="en-US" w:eastAsia="en-US"/>
    </w:rPr>
  </w:style>
  <w:style w:type="character" w:customStyle="1" w:styleId="1f3">
    <w:name w:val="Знак Знак1"/>
    <w:rsid w:val="00550917"/>
    <w:rPr>
      <w:sz w:val="24"/>
    </w:rPr>
  </w:style>
  <w:style w:type="character" w:customStyle="1" w:styleId="214">
    <w:name w:val="Знак Знак21"/>
    <w:rsid w:val="00550917"/>
    <w:rPr>
      <w:sz w:val="24"/>
      <w:lang w:val="uk-UA" w:eastAsia="uk-UA"/>
    </w:rPr>
  </w:style>
  <w:style w:type="paragraph" w:customStyle="1" w:styleId="FR2">
    <w:name w:val="FR2"/>
    <w:uiPriority w:val="99"/>
    <w:rsid w:val="00550917"/>
    <w:pPr>
      <w:widowControl w:val="0"/>
      <w:snapToGrid w:val="0"/>
      <w:spacing w:line="720" w:lineRule="auto"/>
      <w:ind w:left="320"/>
      <w:jc w:val="right"/>
    </w:pPr>
    <w:rPr>
      <w:rFonts w:ascii="Arial" w:hAnsi="Arial"/>
      <w:sz w:val="24"/>
      <w:lang w:eastAsia="ru-RU"/>
    </w:rPr>
  </w:style>
  <w:style w:type="paragraph" w:customStyle="1" w:styleId="74">
    <w:name w:val="заголовок 7"/>
    <w:basedOn w:val="a0"/>
    <w:next w:val="a0"/>
    <w:uiPriority w:val="99"/>
    <w:rsid w:val="00550917"/>
    <w:pPr>
      <w:keepNext/>
      <w:autoSpaceDE w:val="0"/>
      <w:autoSpaceDN w:val="0"/>
      <w:jc w:val="both"/>
    </w:pPr>
    <w:rPr>
      <w:rFonts w:ascii="Times New Roman" w:hAnsi="Times New Roman"/>
      <w:sz w:val="36"/>
    </w:rPr>
  </w:style>
  <w:style w:type="paragraph" w:customStyle="1" w:styleId="afffc">
    <w:name w:val="Цитаты"/>
    <w:basedOn w:val="a0"/>
    <w:uiPriority w:val="99"/>
    <w:rsid w:val="00550917"/>
    <w:pPr>
      <w:snapToGrid w:val="0"/>
      <w:spacing w:before="100" w:after="100"/>
      <w:ind w:left="360" w:right="360"/>
    </w:pPr>
    <w:rPr>
      <w:rFonts w:ascii="Times New Roman" w:hAnsi="Times New Roman"/>
      <w:sz w:val="24"/>
      <w:lang w:val="ru-RU"/>
    </w:rPr>
  </w:style>
  <w:style w:type="paragraph" w:customStyle="1" w:styleId="afffd">
    <w:name w:val="Готовый"/>
    <w:basedOn w:val="a0"/>
    <w:uiPriority w:val="99"/>
    <w:rsid w:val="0055091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  <w:sz w:val="20"/>
      <w:lang w:val="ru-RU"/>
    </w:rPr>
  </w:style>
  <w:style w:type="paragraph" w:customStyle="1" w:styleId="caaieiaie2">
    <w:name w:val="caaieiaie 2"/>
    <w:basedOn w:val="a0"/>
    <w:next w:val="a0"/>
    <w:uiPriority w:val="99"/>
    <w:rsid w:val="00550917"/>
    <w:pPr>
      <w:keepNext/>
      <w:jc w:val="center"/>
    </w:pPr>
    <w:rPr>
      <w:rFonts w:ascii="Times New Roman" w:hAnsi="Times New Roman"/>
      <w:sz w:val="32"/>
    </w:rPr>
  </w:style>
  <w:style w:type="paragraph" w:customStyle="1" w:styleId="afffe">
    <w:name w:val="Îñíîâíîé òåêñò"/>
    <w:basedOn w:val="a0"/>
    <w:uiPriority w:val="99"/>
    <w:rsid w:val="00550917"/>
    <w:pPr>
      <w:jc w:val="both"/>
    </w:pPr>
    <w:rPr>
      <w:rFonts w:ascii="Times New Roman" w:hAnsi="Times New Roman"/>
      <w:sz w:val="22"/>
      <w:lang w:val="ru-RU"/>
    </w:rPr>
  </w:style>
  <w:style w:type="paragraph" w:customStyle="1" w:styleId="BodyText26">
    <w:name w:val="Body Text 26"/>
    <w:basedOn w:val="a0"/>
    <w:uiPriority w:val="99"/>
    <w:rsid w:val="00550917"/>
    <w:pPr>
      <w:widowControl w:val="0"/>
      <w:jc w:val="center"/>
    </w:pPr>
    <w:rPr>
      <w:rFonts w:ascii="Times New Roman" w:hAnsi="Times New Roman"/>
      <w:b/>
      <w:sz w:val="28"/>
      <w:lang w:val="ru-RU"/>
    </w:rPr>
  </w:style>
  <w:style w:type="paragraph" w:customStyle="1" w:styleId="1f4">
    <w:name w:val="çàãîëîâîê 1"/>
    <w:basedOn w:val="a0"/>
    <w:next w:val="a0"/>
    <w:uiPriority w:val="99"/>
    <w:rsid w:val="00550917"/>
    <w:pPr>
      <w:keepNext/>
      <w:jc w:val="right"/>
    </w:pPr>
    <w:rPr>
      <w:rFonts w:ascii="Times New Roman" w:hAnsi="Times New Roman"/>
      <w:sz w:val="28"/>
    </w:rPr>
  </w:style>
  <w:style w:type="paragraph" w:customStyle="1" w:styleId="1f5">
    <w:name w:val="Список 1"/>
    <w:basedOn w:val="a0"/>
    <w:uiPriority w:val="99"/>
    <w:rsid w:val="00550917"/>
    <w:pPr>
      <w:tabs>
        <w:tab w:val="num" w:pos="851"/>
        <w:tab w:val="num" w:pos="1620"/>
      </w:tabs>
      <w:ind w:left="851" w:hanging="567"/>
      <w:jc w:val="both"/>
    </w:pPr>
    <w:rPr>
      <w:rFonts w:ascii="Times New Roman" w:hAnsi="Times New Roman"/>
      <w:sz w:val="28"/>
    </w:rPr>
  </w:style>
  <w:style w:type="character" w:customStyle="1" w:styleId="affff">
    <w:name w:val="??????????"/>
    <w:uiPriority w:val="99"/>
    <w:rsid w:val="00550917"/>
    <w:rPr>
      <w:rFonts w:ascii="Times New Roman" w:hAnsi="Times New Roman" w:cs="Times New Roman"/>
      <w:b/>
      <w:bCs/>
      <w:caps/>
      <w:color w:val="auto"/>
      <w:sz w:val="28"/>
      <w:szCs w:val="28"/>
    </w:rPr>
  </w:style>
  <w:style w:type="character" w:customStyle="1" w:styleId="ciaeniinee">
    <w:name w:val="ciae niinee"/>
    <w:uiPriority w:val="99"/>
    <w:rsid w:val="00550917"/>
    <w:rPr>
      <w:rFonts w:cs="Times New Roman"/>
      <w:vertAlign w:val="superscript"/>
    </w:rPr>
  </w:style>
  <w:style w:type="character" w:customStyle="1" w:styleId="Iniiaiieoeoo">
    <w:name w:val="Iniiaiie o?eoo"/>
    <w:uiPriority w:val="99"/>
    <w:rsid w:val="00550917"/>
  </w:style>
  <w:style w:type="character" w:customStyle="1" w:styleId="affff0">
    <w:name w:val="ДИСЦИПЛІНА"/>
    <w:uiPriority w:val="99"/>
    <w:rsid w:val="00550917"/>
    <w:rPr>
      <w:rFonts w:ascii="Times New Roman" w:hAnsi="Times New Roman" w:cs="Times New Roman"/>
      <w:b/>
      <w:bCs/>
      <w:caps/>
      <w:color w:val="auto"/>
      <w:sz w:val="28"/>
      <w:szCs w:val="28"/>
    </w:rPr>
  </w:style>
  <w:style w:type="paragraph" w:customStyle="1" w:styleId="oaenoniinee">
    <w:name w:val="oaeno niinee"/>
    <w:basedOn w:val="a0"/>
    <w:uiPriority w:val="99"/>
    <w:rsid w:val="00550917"/>
    <w:pPr>
      <w:autoSpaceDE w:val="0"/>
      <w:autoSpaceDN w:val="0"/>
    </w:pPr>
    <w:rPr>
      <w:rFonts w:ascii="Times New Roman" w:hAnsi="Times New Roman"/>
      <w:sz w:val="20"/>
    </w:rPr>
  </w:style>
  <w:style w:type="character" w:customStyle="1" w:styleId="ciaeniinee2">
    <w:name w:val="ciae niinee2"/>
    <w:uiPriority w:val="99"/>
    <w:rsid w:val="00550917"/>
    <w:rPr>
      <w:rFonts w:cs="Times New Roman"/>
      <w:vertAlign w:val="superscript"/>
    </w:rPr>
  </w:style>
  <w:style w:type="character" w:customStyle="1" w:styleId="Iniiaiieoeoo2">
    <w:name w:val="Iniiaiie o?eoo2"/>
    <w:uiPriority w:val="99"/>
    <w:rsid w:val="00550917"/>
  </w:style>
  <w:style w:type="paragraph" w:customStyle="1" w:styleId="oaenoniinee2">
    <w:name w:val="oaeno niinee2"/>
    <w:basedOn w:val="Iauiue"/>
    <w:uiPriority w:val="99"/>
    <w:rsid w:val="00550917"/>
    <w:pPr>
      <w:widowControl/>
    </w:pPr>
    <w:rPr>
      <w:lang w:val="ru-RU"/>
    </w:rPr>
  </w:style>
  <w:style w:type="character" w:customStyle="1" w:styleId="iiianoaieou2">
    <w:name w:val="iiia? no?aieou2"/>
    <w:uiPriority w:val="99"/>
    <w:rsid w:val="00550917"/>
    <w:rPr>
      <w:rFonts w:cs="Times New Roman"/>
    </w:rPr>
  </w:style>
  <w:style w:type="paragraph" w:customStyle="1" w:styleId="Aaoieeeieiioeooe">
    <w:name w:val="Aa?o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Ieieeeieiioeooe">
    <w:name w:val="Ie?iee eieiioeooe"/>
    <w:basedOn w:val="Iauiue"/>
    <w:uiPriority w:val="99"/>
    <w:rsid w:val="00550917"/>
    <w:pPr>
      <w:widowControl/>
      <w:tabs>
        <w:tab w:val="center" w:pos="4320"/>
        <w:tab w:val="right" w:pos="8640"/>
      </w:tabs>
    </w:pPr>
    <w:rPr>
      <w:lang w:val="ru-RU"/>
    </w:rPr>
  </w:style>
  <w:style w:type="paragraph" w:customStyle="1" w:styleId="caaieiaie11">
    <w:name w:val="caaieiaie 1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caaieiaie21">
    <w:name w:val="caaieiaie 21"/>
    <w:basedOn w:val="Iauiue1"/>
    <w:next w:val="Iauiue1"/>
    <w:uiPriority w:val="99"/>
    <w:rsid w:val="00550917"/>
    <w:pPr>
      <w:keepNext/>
      <w:spacing w:before="240" w:after="60"/>
    </w:pPr>
    <w:rPr>
      <w:rFonts w:ascii="Arial" w:hAnsi="Arial" w:cs="Arial"/>
      <w:b/>
      <w:bCs/>
      <w:i/>
      <w:iCs/>
      <w:sz w:val="24"/>
      <w:szCs w:val="24"/>
      <w:lang w:val="en-US"/>
    </w:rPr>
  </w:style>
  <w:style w:type="character" w:customStyle="1" w:styleId="Iniiaiieoeoo1">
    <w:name w:val="Iniiaiie o?eoo1"/>
    <w:uiPriority w:val="99"/>
    <w:rsid w:val="00550917"/>
  </w:style>
  <w:style w:type="character" w:customStyle="1" w:styleId="ciaeniinee1">
    <w:name w:val="ciae niinee1"/>
    <w:uiPriority w:val="99"/>
    <w:rsid w:val="00550917"/>
    <w:rPr>
      <w:rFonts w:cs="Times New Roman"/>
      <w:vertAlign w:val="superscript"/>
    </w:rPr>
  </w:style>
  <w:style w:type="character" w:customStyle="1" w:styleId="iiianoaieou1">
    <w:name w:val="iiia? no?aieou1"/>
    <w:uiPriority w:val="99"/>
    <w:rsid w:val="00550917"/>
    <w:rPr>
      <w:rFonts w:cs="Times New Roman"/>
    </w:rPr>
  </w:style>
  <w:style w:type="paragraph" w:customStyle="1" w:styleId="oaenoniinee1">
    <w:name w:val="oaeno niinee1"/>
    <w:basedOn w:val="Iauiue1"/>
    <w:uiPriority w:val="99"/>
    <w:rsid w:val="00550917"/>
    <w:rPr>
      <w:rFonts w:ascii="Times New Roman" w:hAnsi="Times New Roman"/>
    </w:rPr>
  </w:style>
  <w:style w:type="paragraph" w:customStyle="1" w:styleId="Aaoieeeieiioeooe1">
    <w:name w:val="Aa?o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eieeeieiioeooe1">
    <w:name w:val="Ie?iee eieiioeooe1"/>
    <w:basedOn w:val="Iauiue1"/>
    <w:uiPriority w:val="99"/>
    <w:rsid w:val="0055091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customStyle="1" w:styleId="Iniiaiieoaeno21">
    <w:name w:val="Iniiaiie oaeno 21"/>
    <w:basedOn w:val="Iauiue1"/>
    <w:uiPriority w:val="99"/>
    <w:rsid w:val="00550917"/>
    <w:pPr>
      <w:ind w:firstLine="709"/>
      <w:jc w:val="both"/>
    </w:pPr>
    <w:rPr>
      <w:sz w:val="28"/>
      <w:szCs w:val="28"/>
      <w:lang w:val="uk-UA"/>
    </w:rPr>
  </w:style>
  <w:style w:type="paragraph" w:customStyle="1" w:styleId="BodyTextIndent21">
    <w:name w:val="Body Text Indent 21"/>
    <w:basedOn w:val="a0"/>
    <w:uiPriority w:val="99"/>
    <w:rsid w:val="00550917"/>
    <w:pPr>
      <w:widowControl w:val="0"/>
      <w:autoSpaceDE w:val="0"/>
      <w:autoSpaceDN w:val="0"/>
      <w:spacing w:before="120"/>
      <w:ind w:firstLine="567"/>
      <w:jc w:val="both"/>
    </w:pPr>
    <w:rPr>
      <w:strike/>
      <w:color w:val="000000"/>
      <w:szCs w:val="26"/>
      <w:lang w:val="en-US"/>
    </w:rPr>
  </w:style>
  <w:style w:type="paragraph" w:customStyle="1" w:styleId="FR3">
    <w:name w:val="FR3"/>
    <w:uiPriority w:val="99"/>
    <w:rsid w:val="00550917"/>
    <w:pPr>
      <w:widowControl w:val="0"/>
      <w:autoSpaceDE w:val="0"/>
      <w:autoSpaceDN w:val="0"/>
      <w:ind w:left="520"/>
    </w:pPr>
    <w:rPr>
      <w:noProof/>
      <w:lang w:val="en-US" w:eastAsia="ru-RU"/>
    </w:rPr>
  </w:style>
  <w:style w:type="character" w:styleId="affff1">
    <w:name w:val="line number"/>
    <w:uiPriority w:val="99"/>
    <w:rsid w:val="00550917"/>
    <w:rPr>
      <w:rFonts w:cs="Times New Roman"/>
    </w:rPr>
  </w:style>
  <w:style w:type="paragraph" w:customStyle="1" w:styleId="BodyText31">
    <w:name w:val="Body Text 31"/>
    <w:basedOn w:val="a0"/>
    <w:uiPriority w:val="99"/>
    <w:rsid w:val="00550917"/>
    <w:pPr>
      <w:jc w:val="both"/>
    </w:pPr>
    <w:rPr>
      <w:rFonts w:ascii="Times New Roman" w:hAnsi="Times New Roman"/>
      <w:sz w:val="24"/>
      <w:lang w:val="ru-RU"/>
    </w:rPr>
  </w:style>
  <w:style w:type="paragraph" w:customStyle="1" w:styleId="BodyText311">
    <w:name w:val="Body Text 311"/>
    <w:basedOn w:val="a0"/>
    <w:uiPriority w:val="99"/>
    <w:rsid w:val="00550917"/>
    <w:pPr>
      <w:widowControl w:val="0"/>
      <w:jc w:val="both"/>
    </w:pPr>
    <w:rPr>
      <w:rFonts w:ascii="Times New Roman" w:hAnsi="Times New Roman"/>
      <w:sz w:val="28"/>
      <w:lang w:val="ru-RU"/>
    </w:rPr>
  </w:style>
  <w:style w:type="character" w:styleId="affff2">
    <w:name w:val="annotation reference"/>
    <w:uiPriority w:val="99"/>
    <w:rsid w:val="00550917"/>
    <w:rPr>
      <w:rFonts w:cs="Times New Roman"/>
      <w:sz w:val="16"/>
      <w:szCs w:val="16"/>
    </w:rPr>
  </w:style>
  <w:style w:type="paragraph" w:styleId="44">
    <w:name w:val="toc 4"/>
    <w:basedOn w:val="a0"/>
    <w:next w:val="a0"/>
    <w:autoRedefine/>
    <w:uiPriority w:val="99"/>
    <w:rsid w:val="00550917"/>
    <w:pPr>
      <w:autoSpaceDE w:val="0"/>
      <w:autoSpaceDN w:val="0"/>
      <w:ind w:left="780"/>
    </w:pPr>
    <w:rPr>
      <w:rFonts w:ascii="Times New Roman" w:hAnsi="Times New Roman"/>
      <w:szCs w:val="26"/>
    </w:rPr>
  </w:style>
  <w:style w:type="paragraph" w:styleId="54">
    <w:name w:val="toc 5"/>
    <w:basedOn w:val="a0"/>
    <w:next w:val="a0"/>
    <w:autoRedefine/>
    <w:uiPriority w:val="99"/>
    <w:rsid w:val="00550917"/>
    <w:pPr>
      <w:autoSpaceDE w:val="0"/>
      <w:autoSpaceDN w:val="0"/>
      <w:ind w:left="1040"/>
    </w:pPr>
    <w:rPr>
      <w:rFonts w:ascii="Times New Roman" w:hAnsi="Times New Roman"/>
      <w:szCs w:val="26"/>
    </w:rPr>
  </w:style>
  <w:style w:type="paragraph" w:styleId="64">
    <w:name w:val="toc 6"/>
    <w:basedOn w:val="a0"/>
    <w:next w:val="a0"/>
    <w:autoRedefine/>
    <w:uiPriority w:val="99"/>
    <w:rsid w:val="00550917"/>
    <w:pPr>
      <w:autoSpaceDE w:val="0"/>
      <w:autoSpaceDN w:val="0"/>
      <w:ind w:left="1300"/>
    </w:pPr>
    <w:rPr>
      <w:rFonts w:ascii="Times New Roman" w:hAnsi="Times New Roman"/>
      <w:szCs w:val="26"/>
    </w:rPr>
  </w:style>
  <w:style w:type="paragraph" w:styleId="75">
    <w:name w:val="toc 7"/>
    <w:basedOn w:val="a0"/>
    <w:next w:val="a0"/>
    <w:autoRedefine/>
    <w:uiPriority w:val="99"/>
    <w:rsid w:val="00550917"/>
    <w:pPr>
      <w:autoSpaceDE w:val="0"/>
      <w:autoSpaceDN w:val="0"/>
      <w:ind w:left="1560"/>
    </w:pPr>
    <w:rPr>
      <w:rFonts w:ascii="Times New Roman" w:hAnsi="Times New Roman"/>
      <w:szCs w:val="26"/>
    </w:rPr>
  </w:style>
  <w:style w:type="paragraph" w:styleId="85">
    <w:name w:val="toc 8"/>
    <w:basedOn w:val="a0"/>
    <w:next w:val="a0"/>
    <w:autoRedefine/>
    <w:uiPriority w:val="99"/>
    <w:rsid w:val="00550917"/>
    <w:pPr>
      <w:autoSpaceDE w:val="0"/>
      <w:autoSpaceDN w:val="0"/>
      <w:ind w:left="1820"/>
    </w:pPr>
    <w:rPr>
      <w:rFonts w:ascii="Times New Roman" w:hAnsi="Times New Roman"/>
      <w:szCs w:val="26"/>
    </w:rPr>
  </w:style>
  <w:style w:type="paragraph" w:styleId="93">
    <w:name w:val="toc 9"/>
    <w:basedOn w:val="a0"/>
    <w:next w:val="a0"/>
    <w:autoRedefine/>
    <w:uiPriority w:val="99"/>
    <w:rsid w:val="00550917"/>
    <w:pPr>
      <w:autoSpaceDE w:val="0"/>
      <w:autoSpaceDN w:val="0"/>
      <w:ind w:left="2080"/>
    </w:pPr>
    <w:rPr>
      <w:rFonts w:ascii="Times New Roman" w:hAnsi="Times New Roman"/>
      <w:szCs w:val="26"/>
    </w:rPr>
  </w:style>
  <w:style w:type="paragraph" w:customStyle="1" w:styleId="3c">
    <w:name w:val="Îñíîâíîé òåêñò 3"/>
    <w:basedOn w:val="aff8"/>
    <w:uiPriority w:val="99"/>
    <w:rsid w:val="00550917"/>
    <w:pPr>
      <w:widowControl/>
      <w:autoSpaceDE/>
      <w:autoSpaceDN/>
      <w:spacing w:line="360" w:lineRule="auto"/>
      <w:jc w:val="both"/>
    </w:pPr>
    <w:rPr>
      <w:sz w:val="28"/>
      <w:u w:val="single"/>
      <w:lang w:val="uk-UA"/>
    </w:rPr>
  </w:style>
  <w:style w:type="paragraph" w:customStyle="1" w:styleId="2d">
    <w:name w:val="Îñíîâíîé òåêñò 2"/>
    <w:basedOn w:val="aff8"/>
    <w:uiPriority w:val="99"/>
    <w:rsid w:val="00550917"/>
    <w:pPr>
      <w:widowControl/>
      <w:autoSpaceDE/>
      <w:autoSpaceDN/>
      <w:spacing w:line="360" w:lineRule="auto"/>
    </w:pPr>
    <w:rPr>
      <w:sz w:val="28"/>
    </w:rPr>
  </w:style>
  <w:style w:type="paragraph" w:customStyle="1" w:styleId="Iauiue2">
    <w:name w:val="Iau?iue2"/>
    <w:uiPriority w:val="99"/>
    <w:rsid w:val="00550917"/>
    <w:pPr>
      <w:widowControl w:val="0"/>
      <w:overflowPunct w:val="0"/>
      <w:autoSpaceDE w:val="0"/>
      <w:autoSpaceDN w:val="0"/>
      <w:adjustRightInd w:val="0"/>
    </w:pPr>
    <w:rPr>
      <w:lang w:val="ru-RU" w:eastAsia="ru-RU"/>
    </w:rPr>
  </w:style>
  <w:style w:type="paragraph" w:customStyle="1" w:styleId="heading71">
    <w:name w:val="heading 71"/>
    <w:basedOn w:val="Normal11"/>
    <w:next w:val="Normal11"/>
    <w:uiPriority w:val="99"/>
    <w:rsid w:val="00550917"/>
    <w:pPr>
      <w:keepNext/>
      <w:autoSpaceDE/>
      <w:autoSpaceDN/>
      <w:jc w:val="center"/>
    </w:pPr>
    <w:rPr>
      <w:rFonts w:ascii="Times New Roman" w:hAnsi="Times New Roman"/>
      <w:b/>
      <w:szCs w:val="20"/>
    </w:rPr>
  </w:style>
  <w:style w:type="paragraph" w:styleId="affff3">
    <w:name w:val="List"/>
    <w:basedOn w:val="a0"/>
    <w:rsid w:val="00550917"/>
    <w:pPr>
      <w:ind w:left="283" w:hanging="283"/>
    </w:pPr>
    <w:rPr>
      <w:rFonts w:ascii="Times New Roman" w:hAnsi="Times New Roman"/>
      <w:sz w:val="28"/>
      <w:lang w:val="ru-RU"/>
    </w:rPr>
  </w:style>
  <w:style w:type="paragraph" w:customStyle="1" w:styleId="55">
    <w:name w:val="Обычный5"/>
    <w:rsid w:val="00550917"/>
    <w:rPr>
      <w:sz w:val="28"/>
      <w:lang w:val="ru-RU" w:eastAsia="ru-RU"/>
    </w:rPr>
  </w:style>
  <w:style w:type="paragraph" w:customStyle="1" w:styleId="Style14">
    <w:name w:val="Style14"/>
    <w:basedOn w:val="a0"/>
    <w:uiPriority w:val="99"/>
    <w:rsid w:val="00550917"/>
    <w:pPr>
      <w:widowControl w:val="0"/>
      <w:autoSpaceDE w:val="0"/>
      <w:autoSpaceDN w:val="0"/>
      <w:adjustRightInd w:val="0"/>
      <w:spacing w:line="330" w:lineRule="exact"/>
    </w:pPr>
    <w:rPr>
      <w:rFonts w:ascii="Times New Roman" w:hAnsi="Times New Roman"/>
      <w:sz w:val="24"/>
      <w:szCs w:val="24"/>
      <w:lang w:val="ru-RU"/>
    </w:rPr>
  </w:style>
  <w:style w:type="character" w:customStyle="1" w:styleId="FontStyle21">
    <w:name w:val="Font Style21"/>
    <w:uiPriority w:val="99"/>
    <w:rsid w:val="00550917"/>
    <w:rPr>
      <w:rFonts w:ascii="Times New Roman" w:hAnsi="Times New Roman" w:cs="Times New Roman" w:hint="default"/>
      <w:spacing w:val="-10"/>
      <w:sz w:val="30"/>
      <w:szCs w:val="30"/>
    </w:rPr>
  </w:style>
  <w:style w:type="paragraph" w:customStyle="1" w:styleId="65">
    <w:name w:val="Обычный6"/>
    <w:rsid w:val="00550917"/>
    <w:rPr>
      <w:sz w:val="28"/>
      <w:lang w:val="ru-RU" w:eastAsia="ru-RU"/>
    </w:rPr>
  </w:style>
  <w:style w:type="character" w:customStyle="1" w:styleId="FontStyle67">
    <w:name w:val="Font Style67"/>
    <w:rsid w:val="005509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8">
    <w:name w:val="Font Style68"/>
    <w:rsid w:val="00550917"/>
    <w:rPr>
      <w:rFonts w:ascii="Times New Roman" w:hAnsi="Times New Roman" w:cs="Times New Roman" w:hint="default"/>
      <w:sz w:val="16"/>
      <w:szCs w:val="16"/>
    </w:rPr>
  </w:style>
  <w:style w:type="character" w:customStyle="1" w:styleId="910">
    <w:name w:val="Знак Знак91"/>
    <w:rsid w:val="00550917"/>
    <w:rPr>
      <w:sz w:val="24"/>
      <w:lang w:val="uk-UA"/>
    </w:rPr>
  </w:style>
  <w:style w:type="character" w:customStyle="1" w:styleId="A10">
    <w:name w:val="A1"/>
    <w:rsid w:val="00550917"/>
    <w:rPr>
      <w:rFonts w:cs="HeliosCond"/>
      <w:color w:val="000000"/>
      <w:sz w:val="18"/>
      <w:szCs w:val="18"/>
    </w:rPr>
  </w:style>
  <w:style w:type="paragraph" w:customStyle="1" w:styleId="76">
    <w:name w:val="Обычный7"/>
    <w:rsid w:val="00550917"/>
    <w:pPr>
      <w:widowControl w:val="0"/>
      <w:spacing w:before="20" w:line="300" w:lineRule="auto"/>
      <w:ind w:firstLine="560"/>
      <w:jc w:val="both"/>
    </w:pPr>
    <w:rPr>
      <w:snapToGrid w:val="0"/>
      <w:sz w:val="24"/>
      <w:lang w:eastAsia="ru-RU"/>
    </w:rPr>
  </w:style>
  <w:style w:type="paragraph" w:customStyle="1" w:styleId="86">
    <w:name w:val="Обычный8"/>
    <w:rsid w:val="00550917"/>
    <w:rPr>
      <w:sz w:val="28"/>
      <w:lang w:val="ru-RU" w:eastAsia="ru-RU"/>
    </w:rPr>
  </w:style>
  <w:style w:type="paragraph" w:customStyle="1" w:styleId="94">
    <w:name w:val="Обычный9"/>
    <w:rsid w:val="00550917"/>
    <w:rPr>
      <w:sz w:val="28"/>
      <w:lang w:val="ru-RU" w:eastAsia="ru-RU"/>
    </w:rPr>
  </w:style>
  <w:style w:type="character" w:customStyle="1" w:styleId="FontStyle17">
    <w:name w:val="Font Style17"/>
    <w:uiPriority w:val="99"/>
    <w:rsid w:val="00550917"/>
    <w:rPr>
      <w:rFonts w:ascii="Times New Roman" w:hAnsi="Times New Roman" w:cs="Times New Roman"/>
      <w:b/>
      <w:bCs/>
      <w:sz w:val="26"/>
      <w:szCs w:val="26"/>
    </w:rPr>
  </w:style>
  <w:style w:type="paragraph" w:customStyle="1" w:styleId="CharChar20">
    <w:name w:val="Char Char2"/>
    <w:basedOn w:val="a0"/>
    <w:rsid w:val="00550917"/>
    <w:rPr>
      <w:rFonts w:ascii="Verdana" w:hAnsi="Verdana" w:cs="Verdana"/>
      <w:sz w:val="24"/>
      <w:szCs w:val="24"/>
      <w:lang w:val="en-US" w:eastAsia="en-US"/>
    </w:rPr>
  </w:style>
  <w:style w:type="paragraph" w:customStyle="1" w:styleId="affff4">
    <w:name w:val="Осн. текст"/>
    <w:basedOn w:val="a0"/>
    <w:rsid w:val="00550917"/>
    <w:pPr>
      <w:spacing w:line="288" w:lineRule="auto"/>
      <w:ind w:firstLine="454"/>
      <w:jc w:val="both"/>
    </w:pPr>
    <w:rPr>
      <w:rFonts w:ascii="TextBook" w:hAnsi="TextBook"/>
      <w:sz w:val="20"/>
    </w:rPr>
  </w:style>
  <w:style w:type="paragraph" w:customStyle="1" w:styleId="ptitle1">
    <w:name w:val="p_title_1"/>
    <w:basedOn w:val="a0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paragraph" w:customStyle="1" w:styleId="ptitle2">
    <w:name w:val="p_title_2"/>
    <w:basedOn w:val="a0"/>
    <w:rsid w:val="0055091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  <w:style w:type="character" w:customStyle="1" w:styleId="xfm11519632">
    <w:name w:val="xfm_11519632"/>
    <w:rsid w:val="00550917"/>
    <w:rPr>
      <w:rFonts w:cs="Times New Roman"/>
    </w:rPr>
  </w:style>
  <w:style w:type="numbering" w:customStyle="1" w:styleId="1f6">
    <w:name w:val="Нет списка1"/>
    <w:next w:val="a3"/>
    <w:uiPriority w:val="99"/>
    <w:semiHidden/>
    <w:unhideWhenUsed/>
    <w:rsid w:val="00C25A5B"/>
  </w:style>
  <w:style w:type="character" w:customStyle="1" w:styleId="1f7">
    <w:name w:val="Текст примечания Знак1"/>
    <w:uiPriority w:val="99"/>
    <w:semiHidden/>
    <w:rsid w:val="00C25A5B"/>
    <w:rPr>
      <w:sz w:val="20"/>
      <w:szCs w:val="20"/>
    </w:rPr>
  </w:style>
  <w:style w:type="character" w:customStyle="1" w:styleId="1f8">
    <w:name w:val="Заголовок Знак1"/>
    <w:uiPriority w:val="10"/>
    <w:rsid w:val="00C25A5B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Style1">
    <w:name w:val="Style1"/>
    <w:basedOn w:val="a0"/>
    <w:uiPriority w:val="99"/>
    <w:rsid w:val="00F45E9D"/>
    <w:pPr>
      <w:widowControl w:val="0"/>
      <w:autoSpaceDE w:val="0"/>
      <w:autoSpaceDN w:val="0"/>
      <w:adjustRightInd w:val="0"/>
      <w:spacing w:line="230" w:lineRule="exact"/>
      <w:ind w:firstLine="835"/>
    </w:pPr>
    <w:rPr>
      <w:rFonts w:ascii="Arial" w:hAnsi="Arial" w:cs="Arial"/>
      <w:sz w:val="24"/>
      <w:szCs w:val="24"/>
      <w:lang w:val="ru-RU"/>
    </w:rPr>
  </w:style>
  <w:style w:type="paragraph" w:customStyle="1" w:styleId="Style11">
    <w:name w:val="Style11"/>
    <w:basedOn w:val="a0"/>
    <w:uiPriority w:val="99"/>
    <w:rsid w:val="00F45E9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1">
    <w:name w:val="Font Style31"/>
    <w:uiPriority w:val="99"/>
    <w:rsid w:val="00F45E9D"/>
    <w:rPr>
      <w:rFonts w:ascii="Arial" w:hAnsi="Arial" w:cs="Arial"/>
      <w:b/>
      <w:bCs/>
      <w:sz w:val="18"/>
      <w:szCs w:val="18"/>
    </w:rPr>
  </w:style>
  <w:style w:type="character" w:customStyle="1" w:styleId="xfm78403722">
    <w:name w:val="xfm_78403722"/>
    <w:rsid w:val="00917FDD"/>
  </w:style>
  <w:style w:type="character" w:customStyle="1" w:styleId="HTML13">
    <w:name w:val="Друкарська машинка HTML1"/>
    <w:rsid w:val="007509B7"/>
    <w:rPr>
      <w:sz w:val="20"/>
    </w:rPr>
  </w:style>
  <w:style w:type="paragraph" w:customStyle="1" w:styleId="afff1">
    <w:basedOn w:val="a0"/>
    <w:next w:val="af6"/>
    <w:link w:val="afff0"/>
    <w:qFormat/>
    <w:rsid w:val="004D60DE"/>
    <w:pPr>
      <w:autoSpaceDE w:val="0"/>
      <w:autoSpaceDN w:val="0"/>
      <w:jc w:val="center"/>
    </w:pPr>
    <w:rPr>
      <w:rFonts w:ascii="Times New Roman" w:hAnsi="Times New Roman"/>
      <w:sz w:val="20"/>
      <w:szCs w:val="24"/>
      <w:lang w:val="ru-RU"/>
    </w:rPr>
  </w:style>
  <w:style w:type="paragraph" w:customStyle="1" w:styleId="1f9">
    <w:name w:val="Звичайний1"/>
    <w:rsid w:val="00562672"/>
    <w:pPr>
      <w:widowControl w:val="0"/>
      <w:spacing w:line="300" w:lineRule="auto"/>
      <w:ind w:firstLine="520"/>
    </w:pPr>
    <w:rPr>
      <w:sz w:val="28"/>
      <w:lang w:eastAsia="ru-RU"/>
    </w:rPr>
  </w:style>
  <w:style w:type="paragraph" w:styleId="45">
    <w:name w:val="List Continue 4"/>
    <w:basedOn w:val="a0"/>
    <w:uiPriority w:val="99"/>
    <w:unhideWhenUsed/>
    <w:rsid w:val="00562672"/>
    <w:pPr>
      <w:spacing w:after="120"/>
      <w:ind w:left="1132"/>
      <w:contextualSpacing/>
    </w:pPr>
  </w:style>
  <w:style w:type="character" w:customStyle="1" w:styleId="270">
    <w:name w:val="Основной текст (27)"/>
    <w:rsid w:val="00911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paragraph" w:customStyle="1" w:styleId="Style96">
    <w:name w:val="Style96"/>
    <w:basedOn w:val="a0"/>
    <w:uiPriority w:val="99"/>
    <w:rsid w:val="00DB1154"/>
    <w:pPr>
      <w:widowControl w:val="0"/>
      <w:autoSpaceDE w:val="0"/>
      <w:autoSpaceDN w:val="0"/>
      <w:adjustRightInd w:val="0"/>
      <w:spacing w:line="283" w:lineRule="exact"/>
    </w:pPr>
    <w:rPr>
      <w:rFonts w:ascii="Franklin Gothic Book" w:hAnsi="Franklin Gothic Book"/>
      <w:sz w:val="24"/>
      <w:szCs w:val="24"/>
      <w:lang w:val="ru-RU"/>
    </w:rPr>
  </w:style>
  <w:style w:type="paragraph" w:customStyle="1" w:styleId="215">
    <w:name w:val="Основний текст 21"/>
    <w:basedOn w:val="a0"/>
    <w:rsid w:val="000B1437"/>
    <w:pPr>
      <w:tabs>
        <w:tab w:val="left" w:pos="993"/>
      </w:tabs>
      <w:jc w:val="center"/>
    </w:pPr>
    <w:rPr>
      <w:rFonts w:ascii="Times New Roman" w:hAnsi="Times New Roman"/>
      <w:b/>
      <w:sz w:val="24"/>
    </w:rPr>
  </w:style>
  <w:style w:type="paragraph" w:customStyle="1" w:styleId="311">
    <w:name w:val="Основний текст 31"/>
    <w:basedOn w:val="a0"/>
    <w:rsid w:val="000B1437"/>
    <w:pPr>
      <w:jc w:val="both"/>
    </w:pPr>
    <w:rPr>
      <w:rFonts w:ascii="Times New Roman" w:hAnsi="Times New Roman"/>
      <w:sz w:val="24"/>
    </w:rPr>
  </w:style>
  <w:style w:type="paragraph" w:customStyle="1" w:styleId="1fa">
    <w:name w:val="подзаголовок1"/>
    <w:basedOn w:val="1"/>
    <w:uiPriority w:val="99"/>
    <w:rsid w:val="000B1437"/>
    <w:pPr>
      <w:spacing w:after="60"/>
      <w:ind w:left="0"/>
      <w:outlineLvl w:val="9"/>
    </w:pPr>
    <w:rPr>
      <w:rFonts w:ascii="Times New Roman" w:hAnsi="Times New Roman"/>
      <w:bCs/>
      <w:smallCaps w:val="0"/>
      <w:kern w:val="28"/>
      <w:sz w:val="26"/>
      <w:lang w:val="en-US" w:eastAsia="en-US"/>
    </w:rPr>
  </w:style>
  <w:style w:type="paragraph" w:customStyle="1" w:styleId="xl68">
    <w:name w:val="xl6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69">
    <w:name w:val="xl6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0">
    <w:name w:val="xl70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1">
    <w:name w:val="xl7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2">
    <w:name w:val="xl72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3">
    <w:name w:val="xl73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4">
    <w:name w:val="xl74"/>
    <w:basedOn w:val="a0"/>
    <w:rsid w:val="000B143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5">
    <w:name w:val="xl7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6">
    <w:name w:val="xl76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78">
    <w:name w:val="xl7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79">
    <w:name w:val="xl7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0">
    <w:name w:val="xl80"/>
    <w:basedOn w:val="a0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81">
    <w:name w:val="xl8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2">
    <w:name w:val="xl82"/>
    <w:basedOn w:val="a0"/>
    <w:rsid w:val="000B143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3">
    <w:name w:val="xl83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4">
    <w:name w:val="xl84"/>
    <w:basedOn w:val="a0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5">
    <w:name w:val="xl8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6">
    <w:name w:val="xl86"/>
    <w:basedOn w:val="a0"/>
    <w:rsid w:val="000B1437"/>
    <w:pP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7">
    <w:name w:val="xl87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8">
    <w:name w:val="xl88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89">
    <w:name w:val="xl89"/>
    <w:basedOn w:val="a0"/>
    <w:rsid w:val="000B1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0">
    <w:name w:val="xl90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8"/>
      <w:szCs w:val="28"/>
      <w:lang w:val="ru-RU"/>
    </w:rPr>
  </w:style>
  <w:style w:type="paragraph" w:customStyle="1" w:styleId="xl91">
    <w:name w:val="xl91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2">
    <w:name w:val="xl92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3">
    <w:name w:val="xl93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4">
    <w:name w:val="xl94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FFFF"/>
      <w:sz w:val="28"/>
      <w:szCs w:val="28"/>
      <w:lang w:val="ru-RU"/>
    </w:rPr>
  </w:style>
  <w:style w:type="paragraph" w:customStyle="1" w:styleId="xl95">
    <w:name w:val="xl95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8"/>
      <w:szCs w:val="28"/>
      <w:lang w:val="ru-RU"/>
    </w:rPr>
  </w:style>
  <w:style w:type="paragraph" w:customStyle="1" w:styleId="xl96">
    <w:name w:val="xl96"/>
    <w:basedOn w:val="a0"/>
    <w:rsid w:val="000B1437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xl97">
    <w:name w:val="xl97"/>
    <w:basedOn w:val="a0"/>
    <w:rsid w:val="000B1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8">
    <w:name w:val="xl98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99">
    <w:name w:val="xl99"/>
    <w:basedOn w:val="a0"/>
    <w:rsid w:val="000B1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paragraph" w:customStyle="1" w:styleId="xl100">
    <w:name w:val="xl100"/>
    <w:basedOn w:val="a0"/>
    <w:rsid w:val="000B1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8"/>
      <w:szCs w:val="28"/>
      <w:lang w:val="ru-RU"/>
    </w:rPr>
  </w:style>
  <w:style w:type="character" w:customStyle="1" w:styleId="FontStyle163">
    <w:name w:val="Font Style163"/>
    <w:uiPriority w:val="99"/>
    <w:rsid w:val="000B1437"/>
    <w:rPr>
      <w:rFonts w:ascii="Franklin Gothic Book" w:hAnsi="Franklin Gothic Book" w:cs="Franklin Gothic Book" w:hint="default"/>
      <w:b/>
      <w:bCs/>
      <w:sz w:val="22"/>
      <w:szCs w:val="22"/>
    </w:rPr>
  </w:style>
  <w:style w:type="character" w:customStyle="1" w:styleId="FontStyle153">
    <w:name w:val="Font Style153"/>
    <w:uiPriority w:val="99"/>
    <w:rsid w:val="000B1437"/>
    <w:rPr>
      <w:rFonts w:ascii="Franklin Gothic Book" w:hAnsi="Franklin Gothic Book" w:cs="Franklin Gothic Book" w:hint="default"/>
      <w:b/>
      <w:bCs/>
      <w:sz w:val="18"/>
      <w:szCs w:val="18"/>
    </w:rPr>
  </w:style>
  <w:style w:type="character" w:customStyle="1" w:styleId="st0">
    <w:name w:val="st0"/>
    <w:rsid w:val="000B1437"/>
  </w:style>
  <w:style w:type="character" w:customStyle="1" w:styleId="66">
    <w:name w:val="Основной текст (6)_"/>
    <w:link w:val="67"/>
    <w:rsid w:val="006A5E58"/>
    <w:rPr>
      <w:sz w:val="23"/>
      <w:szCs w:val="23"/>
      <w:shd w:val="clear" w:color="auto" w:fill="FFFFFF"/>
    </w:rPr>
  </w:style>
  <w:style w:type="paragraph" w:customStyle="1" w:styleId="67">
    <w:name w:val="Основной текст (6)"/>
    <w:basedOn w:val="a0"/>
    <w:link w:val="66"/>
    <w:rsid w:val="006A5E58"/>
    <w:pPr>
      <w:shd w:val="clear" w:color="auto" w:fill="FFFFFF"/>
      <w:spacing w:line="0" w:lineRule="atLeast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mw-headline">
    <w:name w:val="mw-headline"/>
    <w:basedOn w:val="a1"/>
    <w:rsid w:val="00C37A0A"/>
  </w:style>
  <w:style w:type="paragraph" w:styleId="affff5">
    <w:name w:val="TOC Heading"/>
    <w:basedOn w:val="1"/>
    <w:next w:val="a0"/>
    <w:uiPriority w:val="39"/>
    <w:qFormat/>
    <w:rsid w:val="004E275E"/>
    <w:pPr>
      <w:keepLines/>
      <w:spacing w:line="259" w:lineRule="auto"/>
      <w:ind w:left="0"/>
      <w:outlineLvl w:val="9"/>
    </w:pPr>
    <w:rPr>
      <w:rFonts w:ascii="Calibri Light" w:hAnsi="Calibri Light"/>
      <w:b w:val="0"/>
      <w:smallCaps w:val="0"/>
      <w:color w:val="2F5496"/>
      <w:sz w:val="32"/>
      <w:szCs w:val="32"/>
      <w:lang w:val="ru-RU"/>
    </w:rPr>
  </w:style>
  <w:style w:type="character" w:customStyle="1" w:styleId="FooterChar">
    <w:name w:val="Footer Char"/>
    <w:uiPriority w:val="99"/>
    <w:locked/>
    <w:rsid w:val="00D15681"/>
    <w:rPr>
      <w:rFonts w:ascii="Calibri" w:hAnsi="Calibri" w:cs="Times New Roman"/>
      <w:lang w:val="ru-RU" w:eastAsia="ru-RU"/>
    </w:rPr>
  </w:style>
  <w:style w:type="paragraph" w:customStyle="1" w:styleId="affff6">
    <w:name w:val="заголовок"/>
    <w:basedOn w:val="a0"/>
    <w:next w:val="a0"/>
    <w:uiPriority w:val="99"/>
    <w:rsid w:val="00D15681"/>
    <w:pPr>
      <w:keepNext/>
      <w:jc w:val="center"/>
      <w:outlineLvl w:val="0"/>
    </w:pPr>
    <w:rPr>
      <w:rFonts w:ascii="Times New Roman" w:hAnsi="Times New Roman"/>
      <w:b/>
      <w:caps/>
    </w:rPr>
  </w:style>
  <w:style w:type="character" w:customStyle="1" w:styleId="HeaderChar">
    <w:name w:val="Header Char"/>
    <w:uiPriority w:val="99"/>
    <w:locked/>
    <w:rsid w:val="00D15681"/>
    <w:rPr>
      <w:rFonts w:ascii="1251 Times" w:hAnsi="1251 Times" w:cs="Times New Roman"/>
      <w:sz w:val="28"/>
      <w:lang w:val="en-US" w:eastAsia="ru-RU"/>
    </w:rPr>
  </w:style>
  <w:style w:type="character" w:customStyle="1" w:styleId="HTMLPreformattedChar">
    <w:name w:val="HTML Preformatted Char"/>
    <w:uiPriority w:val="99"/>
    <w:locked/>
    <w:rsid w:val="00D15681"/>
    <w:rPr>
      <w:rFonts w:ascii="Courier New" w:hAnsi="Courier New" w:cs="Times New Roman"/>
      <w:lang w:val="ru-RU" w:eastAsia="ru-RU"/>
    </w:rPr>
  </w:style>
  <w:style w:type="character" w:customStyle="1" w:styleId="block-infoleft1">
    <w:name w:val="block-info__left1"/>
    <w:uiPriority w:val="99"/>
    <w:rsid w:val="00D15681"/>
  </w:style>
  <w:style w:type="character" w:customStyle="1" w:styleId="block-infohidden">
    <w:name w:val="block-info__hidden"/>
    <w:uiPriority w:val="99"/>
    <w:rsid w:val="00D15681"/>
  </w:style>
  <w:style w:type="paragraph" w:customStyle="1" w:styleId="Style16">
    <w:name w:val="Style16"/>
    <w:basedOn w:val="a0"/>
    <w:uiPriority w:val="99"/>
    <w:rsid w:val="00D1568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ru-RU"/>
    </w:rPr>
  </w:style>
  <w:style w:type="character" w:customStyle="1" w:styleId="FontStyle38">
    <w:name w:val="Font Style38"/>
    <w:uiPriority w:val="99"/>
    <w:rsid w:val="00D15681"/>
    <w:rPr>
      <w:rFonts w:ascii="Arial" w:hAnsi="Arial"/>
      <w:sz w:val="24"/>
    </w:rPr>
  </w:style>
  <w:style w:type="paragraph" w:customStyle="1" w:styleId="2e">
    <w:name w:val="Абзац списка2"/>
    <w:basedOn w:val="a0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3110">
    <w:name w:val="Основной текст 311"/>
    <w:basedOn w:val="a0"/>
    <w:uiPriority w:val="99"/>
    <w:rsid w:val="00D15681"/>
    <w:pPr>
      <w:jc w:val="both"/>
    </w:pPr>
    <w:rPr>
      <w:rFonts w:ascii="Times New Roman" w:hAnsi="Times New Roman"/>
      <w:sz w:val="24"/>
    </w:rPr>
  </w:style>
  <w:style w:type="paragraph" w:customStyle="1" w:styleId="216">
    <w:name w:val="Абзац списка21"/>
    <w:basedOn w:val="a0"/>
    <w:uiPriority w:val="99"/>
    <w:rsid w:val="00D15681"/>
    <w:pPr>
      <w:spacing w:after="200" w:line="276" w:lineRule="auto"/>
      <w:ind w:left="708"/>
    </w:pPr>
    <w:rPr>
      <w:rFonts w:ascii="Calibri" w:hAnsi="Calibri"/>
      <w:sz w:val="22"/>
      <w:szCs w:val="22"/>
      <w:lang w:val="ru-RU" w:eastAsia="en-US"/>
    </w:rPr>
  </w:style>
  <w:style w:type="paragraph" w:customStyle="1" w:styleId="affff7">
    <w:name w:val="Стиль"/>
    <w:uiPriority w:val="99"/>
    <w:rsid w:val="00D15681"/>
    <w:pPr>
      <w:widowControl w:val="0"/>
    </w:pPr>
    <w:rPr>
      <w:rFonts w:ascii="Academy Condensed" w:hAnsi="Academy Condensed"/>
      <w:spacing w:val="-1"/>
      <w:kern w:val="65535"/>
      <w:position w:val="-1"/>
      <w:sz w:val="24"/>
      <w:szCs w:val="24"/>
      <w:shd w:val="clear" w:color="FFFFFF" w:fill="FFFFFF"/>
      <w:vertAlign w:val="superscript"/>
      <w:lang w:val="en-US" w:eastAsia="ru-RU"/>
    </w:rPr>
  </w:style>
  <w:style w:type="paragraph" w:customStyle="1" w:styleId="affff8">
    <w:name w:val="Основной заголовок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after="60"/>
      <w:ind w:left="0" w:firstLine="4395"/>
      <w:jc w:val="center"/>
      <w:outlineLvl w:val="9"/>
    </w:pPr>
    <w:rPr>
      <w:rFonts w:ascii="Times New Roman" w:hAnsi="Times New Roman"/>
      <w:b w:val="0"/>
      <w:i/>
      <w:smallCaps w:val="0"/>
      <w:kern w:val="28"/>
      <w:lang w:val="uk-UA" w:eastAsia="x-none"/>
    </w:rPr>
  </w:style>
  <w:style w:type="paragraph" w:styleId="affff9">
    <w:name w:val="annotation subject"/>
    <w:basedOn w:val="afff9"/>
    <w:next w:val="afff9"/>
    <w:link w:val="affffa"/>
    <w:uiPriority w:val="99"/>
    <w:semiHidden/>
    <w:rsid w:val="00D15681"/>
    <w:pPr>
      <w:autoSpaceDE/>
      <w:autoSpaceDN/>
    </w:pPr>
    <w:rPr>
      <w:b/>
      <w:bCs/>
    </w:rPr>
  </w:style>
  <w:style w:type="character" w:customStyle="1" w:styleId="affffa">
    <w:name w:val="Тема примітки Знак"/>
    <w:link w:val="affff9"/>
    <w:uiPriority w:val="99"/>
    <w:semiHidden/>
    <w:rsid w:val="00D15681"/>
    <w:rPr>
      <w:b/>
      <w:bCs/>
      <w:lang w:val="uk-UA" w:eastAsia="x-none"/>
    </w:rPr>
  </w:style>
  <w:style w:type="paragraph" w:customStyle="1" w:styleId="1fb">
    <w:name w:val="Основной текст с отступом1"/>
    <w:basedOn w:val="a0"/>
    <w:uiPriority w:val="99"/>
    <w:rsid w:val="00D15681"/>
    <w:pPr>
      <w:ind w:firstLine="374"/>
    </w:pPr>
    <w:rPr>
      <w:rFonts w:ascii="Arial" w:hAnsi="Arial"/>
      <w:sz w:val="28"/>
      <w:lang w:val="ru-RU"/>
    </w:rPr>
  </w:style>
  <w:style w:type="paragraph" w:customStyle="1" w:styleId="Preformatted">
    <w:name w:val="Preformatted"/>
    <w:basedOn w:val="a0"/>
    <w:uiPriority w:val="99"/>
    <w:rsid w:val="00D15681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styleId="affffb">
    <w:name w:val="Document Map"/>
    <w:basedOn w:val="a0"/>
    <w:link w:val="affffc"/>
    <w:uiPriority w:val="99"/>
    <w:semiHidden/>
    <w:rsid w:val="00D15681"/>
    <w:pPr>
      <w:shd w:val="clear" w:color="auto" w:fill="000080"/>
    </w:pPr>
    <w:rPr>
      <w:rFonts w:ascii="Tahoma" w:hAnsi="Tahoma"/>
      <w:sz w:val="20"/>
      <w:lang w:val="x-none" w:eastAsia="x-none"/>
    </w:rPr>
  </w:style>
  <w:style w:type="character" w:customStyle="1" w:styleId="affffc">
    <w:name w:val="Схема документа Знак"/>
    <w:link w:val="affffb"/>
    <w:uiPriority w:val="99"/>
    <w:semiHidden/>
    <w:rsid w:val="00D15681"/>
    <w:rPr>
      <w:rFonts w:ascii="Tahoma" w:hAnsi="Tahoma"/>
      <w:shd w:val="clear" w:color="auto" w:fill="000080"/>
      <w:lang w:val="x-none" w:eastAsia="x-none"/>
    </w:rPr>
  </w:style>
  <w:style w:type="paragraph" w:customStyle="1" w:styleId="1TimesNewRoman01">
    <w:name w:val="Стиль Заголовок 1 + Times New Roman Первая строка:  0.1 см Междус..."/>
    <w:basedOn w:val="1"/>
    <w:uiPriority w:val="99"/>
    <w:rsid w:val="00D15681"/>
    <w:pPr>
      <w:widowControl w:val="0"/>
      <w:pBdr>
        <w:top w:val="single" w:sz="4" w:space="1" w:color="auto"/>
        <w:left w:val="single" w:sz="4" w:space="1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num" w:pos="0"/>
      </w:tabs>
      <w:suppressAutoHyphens/>
      <w:spacing w:before="0"/>
      <w:ind w:firstLine="4395"/>
      <w:jc w:val="center"/>
    </w:pPr>
    <w:rPr>
      <w:rFonts w:ascii="Times New Roman" w:hAnsi="Times New Roman"/>
      <w:b w:val="0"/>
      <w:bCs/>
      <w:i/>
      <w:smallCaps w:val="0"/>
      <w:szCs w:val="28"/>
      <w:lang w:val="uk-UA" w:eastAsia="x-none"/>
    </w:rPr>
  </w:style>
  <w:style w:type="paragraph" w:customStyle="1" w:styleId="TimesNewRoman12">
    <w:name w:val="Стиль Основной текст + Times New Roman 12 пт полужирный курсив"/>
    <w:basedOn w:val="af8"/>
    <w:uiPriority w:val="99"/>
    <w:rsid w:val="00D15681"/>
    <w:pPr>
      <w:spacing w:after="0"/>
      <w:ind w:left="567"/>
    </w:pPr>
    <w:rPr>
      <w:b/>
      <w:i/>
      <w:iCs/>
      <w:szCs w:val="20"/>
      <w:lang w:val="uk-UA" w:eastAsia="x-none"/>
    </w:rPr>
  </w:style>
  <w:style w:type="character" w:styleId="affffd">
    <w:name w:val="Placeholder Text"/>
    <w:uiPriority w:val="99"/>
    <w:semiHidden/>
    <w:rsid w:val="00D15681"/>
    <w:rPr>
      <w:rFonts w:cs="Times New Roman"/>
      <w:color w:val="808080"/>
    </w:rPr>
  </w:style>
  <w:style w:type="character" w:customStyle="1" w:styleId="affffe">
    <w:name w:val="Символи виноски"/>
    <w:rsid w:val="00D15681"/>
    <w:rPr>
      <w:rFonts w:ascii="Times New Roman" w:eastAsia="Times New Roman" w:hAnsi="Times New Roman" w:cs="Times New Roman"/>
      <w:vertAlign w:val="superscript"/>
    </w:rPr>
  </w:style>
  <w:style w:type="character" w:customStyle="1" w:styleId="2f">
    <w:name w:val="Основной текст (2)_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f0">
    <w:name w:val="Основной текст (2)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46">
    <w:name w:val="Основной текст (4)_"/>
    <w:link w:val="47"/>
    <w:rsid w:val="00D15681"/>
    <w:rPr>
      <w:shd w:val="clear" w:color="auto" w:fill="FFFFFF"/>
    </w:rPr>
  </w:style>
  <w:style w:type="paragraph" w:customStyle="1" w:styleId="47">
    <w:name w:val="Основной текст (4)"/>
    <w:basedOn w:val="a0"/>
    <w:link w:val="46"/>
    <w:rsid w:val="00D15681"/>
    <w:pPr>
      <w:shd w:val="clear" w:color="auto" w:fill="FFFFFF"/>
      <w:spacing w:after="240" w:line="0" w:lineRule="atLeast"/>
    </w:pPr>
    <w:rPr>
      <w:rFonts w:ascii="Times New Roman" w:hAnsi="Times New Roman"/>
      <w:sz w:val="20"/>
      <w:lang w:val="x-none" w:eastAsia="x-none"/>
    </w:rPr>
  </w:style>
  <w:style w:type="character" w:customStyle="1" w:styleId="56">
    <w:name w:val="Основной текст (5)_"/>
    <w:link w:val="57"/>
    <w:rsid w:val="00D15681"/>
    <w:rPr>
      <w:sz w:val="27"/>
      <w:szCs w:val="27"/>
      <w:shd w:val="clear" w:color="auto" w:fill="FFFFFF"/>
    </w:rPr>
  </w:style>
  <w:style w:type="paragraph" w:customStyle="1" w:styleId="57">
    <w:name w:val="Основной текст (5)"/>
    <w:basedOn w:val="a0"/>
    <w:link w:val="56"/>
    <w:rsid w:val="00D15681"/>
    <w:pPr>
      <w:shd w:val="clear" w:color="auto" w:fill="FFFFFF"/>
      <w:spacing w:before="540" w:after="420" w:line="0" w:lineRule="atLeast"/>
      <w:jc w:val="center"/>
    </w:pPr>
    <w:rPr>
      <w:rFonts w:ascii="Times New Roman" w:hAnsi="Times New Roman"/>
      <w:sz w:val="27"/>
      <w:szCs w:val="27"/>
      <w:lang w:val="x-none" w:eastAsia="x-none"/>
    </w:rPr>
  </w:style>
  <w:style w:type="paragraph" w:customStyle="1" w:styleId="afffff">
    <w:name w:val="Таблиця"/>
    <w:basedOn w:val="a0"/>
    <w:link w:val="afffff0"/>
    <w:uiPriority w:val="99"/>
    <w:rsid w:val="00D15681"/>
    <w:pPr>
      <w:jc w:val="both"/>
    </w:pPr>
    <w:rPr>
      <w:rFonts w:ascii="Times New Roman" w:hAnsi="Times New Roman"/>
      <w:sz w:val="24"/>
      <w:szCs w:val="24"/>
      <w:lang w:val="x-none" w:eastAsia="en-US"/>
    </w:rPr>
  </w:style>
  <w:style w:type="character" w:customStyle="1" w:styleId="afffff0">
    <w:name w:val="Таблиця Знак"/>
    <w:link w:val="afffff"/>
    <w:uiPriority w:val="99"/>
    <w:locked/>
    <w:rsid w:val="00D15681"/>
    <w:rPr>
      <w:sz w:val="24"/>
      <w:szCs w:val="24"/>
      <w:lang w:val="x-none" w:eastAsia="en-US"/>
    </w:rPr>
  </w:style>
  <w:style w:type="character" w:customStyle="1" w:styleId="48">
    <w:name w:val="Заголовок №4 + Не полужирный"/>
    <w:rsid w:val="00D15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2f1">
    <w:name w:val="Заголовок №2_"/>
    <w:link w:val="2f2"/>
    <w:rsid w:val="00D15681"/>
    <w:rPr>
      <w:sz w:val="31"/>
      <w:szCs w:val="31"/>
      <w:shd w:val="clear" w:color="auto" w:fill="FFFFFF"/>
    </w:rPr>
  </w:style>
  <w:style w:type="character" w:customStyle="1" w:styleId="1fc">
    <w:name w:val="Заголовок №1_"/>
    <w:link w:val="1fd"/>
    <w:rsid w:val="00D15681"/>
    <w:rPr>
      <w:sz w:val="23"/>
      <w:szCs w:val="23"/>
      <w:shd w:val="clear" w:color="auto" w:fill="FFFFFF"/>
    </w:rPr>
  </w:style>
  <w:style w:type="character" w:customStyle="1" w:styleId="11pt0">
    <w:name w:val="Заголовок №1 + Интервал 1 pt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</w:rPr>
  </w:style>
  <w:style w:type="character" w:customStyle="1" w:styleId="1Tahoma11pt">
    <w:name w:val="Заголовок №1 + Tahoma;11 pt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5115pt">
    <w:name w:val="Основной текст (5) + 11.5 pt"/>
    <w:rsid w:val="00D156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Tahoma11pt">
    <w:name w:val="Основной текст (5) + Tahoma;11 pt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f2">
    <w:name w:val="Заголовок №2"/>
    <w:basedOn w:val="a0"/>
    <w:link w:val="2f1"/>
    <w:rsid w:val="00D15681"/>
    <w:pPr>
      <w:shd w:val="clear" w:color="auto" w:fill="FFFFFF"/>
      <w:spacing w:after="540" w:line="0" w:lineRule="atLeast"/>
      <w:outlineLvl w:val="1"/>
    </w:pPr>
    <w:rPr>
      <w:rFonts w:ascii="Times New Roman" w:hAnsi="Times New Roman"/>
      <w:sz w:val="31"/>
      <w:szCs w:val="31"/>
      <w:lang w:val="x-none" w:eastAsia="x-none"/>
    </w:rPr>
  </w:style>
  <w:style w:type="paragraph" w:customStyle="1" w:styleId="1fd">
    <w:name w:val="Заголовок №1"/>
    <w:basedOn w:val="a0"/>
    <w:link w:val="1fc"/>
    <w:rsid w:val="00D15681"/>
    <w:pPr>
      <w:shd w:val="clear" w:color="auto" w:fill="FFFFFF"/>
      <w:spacing w:before="540" w:after="840" w:line="442" w:lineRule="exact"/>
      <w:jc w:val="both"/>
      <w:outlineLvl w:val="0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49">
    <w:name w:val="Заголовок №4_"/>
    <w:link w:val="4a"/>
    <w:rsid w:val="00D15681"/>
    <w:rPr>
      <w:sz w:val="27"/>
      <w:szCs w:val="27"/>
      <w:shd w:val="clear" w:color="auto" w:fill="FFFFFF"/>
    </w:rPr>
  </w:style>
  <w:style w:type="paragraph" w:customStyle="1" w:styleId="4a">
    <w:name w:val="Заголовок №4"/>
    <w:basedOn w:val="a0"/>
    <w:link w:val="49"/>
    <w:rsid w:val="00D15681"/>
    <w:pPr>
      <w:shd w:val="clear" w:color="auto" w:fill="FFFFFF"/>
      <w:spacing w:after="240" w:line="322" w:lineRule="exact"/>
      <w:ind w:hanging="360"/>
      <w:jc w:val="center"/>
      <w:outlineLvl w:val="3"/>
    </w:pPr>
    <w:rPr>
      <w:rFonts w:ascii="Times New Roman" w:hAnsi="Times New Roman"/>
      <w:sz w:val="27"/>
      <w:szCs w:val="27"/>
      <w:lang w:val="x-none" w:eastAsia="x-none"/>
    </w:rPr>
  </w:style>
  <w:style w:type="character" w:customStyle="1" w:styleId="68">
    <w:name w:val="Основной текст (6) + Не полужирный"/>
    <w:rsid w:val="00D15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ffff1">
    <w:name w:val="Колонтитул_"/>
    <w:link w:val="afffff2"/>
    <w:rsid w:val="00D15681"/>
    <w:rPr>
      <w:shd w:val="clear" w:color="auto" w:fill="FFFFFF"/>
    </w:rPr>
  </w:style>
  <w:style w:type="character" w:customStyle="1" w:styleId="Tahoma">
    <w:name w:val="Колонтитул + Tahoma"/>
    <w:rsid w:val="00D15681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afffff2">
    <w:name w:val="Колонтитул"/>
    <w:basedOn w:val="a0"/>
    <w:link w:val="afffff1"/>
    <w:rsid w:val="00D15681"/>
    <w:pPr>
      <w:shd w:val="clear" w:color="auto" w:fill="FFFFFF"/>
    </w:pPr>
    <w:rPr>
      <w:rFonts w:ascii="Times New Roman" w:hAnsi="Times New Roman"/>
      <w:sz w:val="20"/>
      <w:lang w:val="x-none" w:eastAsia="x-none"/>
    </w:rPr>
  </w:style>
  <w:style w:type="paragraph" w:customStyle="1" w:styleId="1fe">
    <w:name w:val="Название1"/>
    <w:basedOn w:val="a0"/>
    <w:link w:val="2f3"/>
    <w:qFormat/>
    <w:rsid w:val="00D15681"/>
    <w:pPr>
      <w:autoSpaceDE w:val="0"/>
      <w:autoSpaceDN w:val="0"/>
      <w:jc w:val="center"/>
    </w:pPr>
    <w:rPr>
      <w:rFonts w:ascii="Times New Roman" w:hAnsi="Times New Roman"/>
      <w:sz w:val="20"/>
      <w:szCs w:val="24"/>
      <w:lang w:val="x-none" w:eastAsia="x-none"/>
    </w:rPr>
  </w:style>
  <w:style w:type="character" w:customStyle="1" w:styleId="2f3">
    <w:name w:val="Название Знак2"/>
    <w:link w:val="1fe"/>
    <w:rsid w:val="00D15681"/>
    <w:rPr>
      <w:szCs w:val="24"/>
      <w:lang w:val="x-none" w:eastAsia="x-none"/>
    </w:rPr>
  </w:style>
  <w:style w:type="character" w:customStyle="1" w:styleId="77">
    <w:name w:val="Знак Знак7"/>
    <w:rsid w:val="00D15681"/>
    <w:rPr>
      <w:sz w:val="24"/>
      <w:szCs w:val="24"/>
      <w:lang w:val="uk-UA"/>
    </w:rPr>
  </w:style>
  <w:style w:type="paragraph" w:customStyle="1" w:styleId="1ff">
    <w:name w:val="Блокування тексту1"/>
    <w:basedOn w:val="1f9"/>
    <w:rsid w:val="00D15681"/>
    <w:pPr>
      <w:widowControl/>
      <w:spacing w:line="240" w:lineRule="auto"/>
      <w:ind w:left="-1134" w:right="-766" w:firstLine="567"/>
    </w:pPr>
  </w:style>
  <w:style w:type="character" w:customStyle="1" w:styleId="afff5">
    <w:name w:val="Без інтервалів Знак"/>
    <w:link w:val="afff4"/>
    <w:uiPriority w:val="1"/>
    <w:rsid w:val="00D15681"/>
    <w:rPr>
      <w:rFonts w:ascii="Calibri" w:hAnsi="Calibri"/>
      <w:sz w:val="22"/>
      <w:szCs w:val="22"/>
      <w:lang w:bidi="ar-SA"/>
    </w:rPr>
  </w:style>
  <w:style w:type="character" w:customStyle="1" w:styleId="s0">
    <w:name w:val="s0"/>
    <w:uiPriority w:val="99"/>
    <w:rsid w:val="00D15681"/>
    <w:rPr>
      <w:rFonts w:ascii="Times New Roman" w:hAnsi="Times New Roman"/>
      <w:color w:val="000000"/>
      <w:sz w:val="32"/>
      <w:u w:val="none"/>
      <w:effect w:val="none"/>
    </w:rPr>
  </w:style>
  <w:style w:type="paragraph" w:customStyle="1" w:styleId="1ff0">
    <w:name w:val="1"/>
    <w:basedOn w:val="a0"/>
    <w:rsid w:val="00D15681"/>
    <w:rPr>
      <w:rFonts w:ascii="Verdana" w:hAnsi="Verdana" w:cs="Verdana"/>
      <w:sz w:val="20"/>
      <w:lang w:val="en-US" w:eastAsia="en-US"/>
    </w:rPr>
  </w:style>
  <w:style w:type="paragraph" w:customStyle="1" w:styleId="1ff1">
    <w:name w:val="Текст у виносці1"/>
    <w:basedOn w:val="a0"/>
    <w:semiHidden/>
    <w:rsid w:val="00D15681"/>
    <w:rPr>
      <w:rFonts w:ascii="Tahoma" w:hAnsi="Tahoma" w:cs="Tahoma"/>
      <w:sz w:val="16"/>
      <w:szCs w:val="16"/>
    </w:rPr>
  </w:style>
  <w:style w:type="character" w:customStyle="1" w:styleId="1ff2">
    <w:name w:val="Шрифт абзацу за замовчуванням1"/>
    <w:rsid w:val="00D15681"/>
  </w:style>
  <w:style w:type="paragraph" w:customStyle="1" w:styleId="CharCharCharChar0">
    <w:name w:val="Char Char Знак Знак Char Char Знак Знак Знак Знак"/>
    <w:basedOn w:val="a0"/>
    <w:rsid w:val="00D15681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54">
    <w:name w:val="Знак15 Знак Знак Знак"/>
    <w:basedOn w:val="a0"/>
    <w:rsid w:val="00D15681"/>
    <w:rPr>
      <w:rFonts w:ascii="Verdana" w:hAnsi="Verdana" w:cs="Verdana"/>
      <w:sz w:val="20"/>
      <w:lang w:val="en-US" w:eastAsia="en-US"/>
    </w:rPr>
  </w:style>
  <w:style w:type="paragraph" w:customStyle="1" w:styleId="1ff3">
    <w:name w:val="Знак1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afffff3">
    <w:name w:val="Знак Знак"/>
    <w:rsid w:val="00D15681"/>
    <w:rPr>
      <w:sz w:val="24"/>
      <w:szCs w:val="24"/>
    </w:rPr>
  </w:style>
  <w:style w:type="character" w:customStyle="1" w:styleId="2f4">
    <w:name w:val="Знак Знак2"/>
    <w:rsid w:val="00D15681"/>
    <w:rPr>
      <w:szCs w:val="24"/>
      <w:lang w:val="uk-UA" w:eastAsia="uk-UA" w:bidi="ar-SA"/>
    </w:rPr>
  </w:style>
  <w:style w:type="character" w:customStyle="1" w:styleId="95">
    <w:name w:val="Знак Знак9"/>
    <w:rsid w:val="00D15681"/>
    <w:rPr>
      <w:sz w:val="24"/>
      <w:lang w:val="uk-UA"/>
    </w:rPr>
  </w:style>
  <w:style w:type="paragraph" w:customStyle="1" w:styleId="afffff4">
    <w:name w:val="Знак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TitleChar">
    <w:name w:val="Title Char"/>
    <w:locked/>
    <w:rsid w:val="00D15681"/>
    <w:rPr>
      <w:sz w:val="24"/>
      <w:lang w:val="ru-RU" w:eastAsia="ru-RU"/>
    </w:rPr>
  </w:style>
  <w:style w:type="character" w:customStyle="1" w:styleId="BodyTextIndent2Char">
    <w:name w:val="Body Text Indent 2 Char"/>
    <w:locked/>
    <w:rsid w:val="00D15681"/>
    <w:rPr>
      <w:sz w:val="24"/>
      <w:lang w:val="x-none" w:eastAsia="ru-RU"/>
    </w:rPr>
  </w:style>
  <w:style w:type="character" w:customStyle="1" w:styleId="FontStyle16">
    <w:name w:val="Font Style16"/>
    <w:rsid w:val="00D15681"/>
    <w:rPr>
      <w:rFonts w:ascii="Times New Roman" w:hAnsi="Times New Roman" w:cs="Times New Roman"/>
      <w:spacing w:val="10"/>
      <w:sz w:val="16"/>
      <w:szCs w:val="16"/>
    </w:rPr>
  </w:style>
  <w:style w:type="character" w:customStyle="1" w:styleId="st">
    <w:name w:val="st"/>
    <w:rsid w:val="00D15681"/>
  </w:style>
  <w:style w:type="character" w:customStyle="1" w:styleId="contacticon">
    <w:name w:val="contacticon"/>
    <w:rsid w:val="00D15681"/>
  </w:style>
  <w:style w:type="character" w:customStyle="1" w:styleId="FontStyle20">
    <w:name w:val="Font Style20"/>
    <w:rsid w:val="00D15681"/>
    <w:rPr>
      <w:rFonts w:ascii="Arial" w:hAnsi="Arial" w:cs="Arial"/>
      <w:sz w:val="16"/>
      <w:szCs w:val="16"/>
    </w:rPr>
  </w:style>
  <w:style w:type="character" w:customStyle="1" w:styleId="FontStyle11">
    <w:name w:val="Font Style11"/>
    <w:rsid w:val="00D15681"/>
    <w:rPr>
      <w:rFonts w:ascii="Times New Roman" w:hAnsi="Times New Roman" w:cs="Times New Roman"/>
      <w:sz w:val="26"/>
      <w:szCs w:val="26"/>
    </w:rPr>
  </w:style>
  <w:style w:type="character" w:customStyle="1" w:styleId="1ff4">
    <w:name w:val="Неразрешенное упоминание1"/>
    <w:uiPriority w:val="99"/>
    <w:semiHidden/>
    <w:unhideWhenUsed/>
    <w:rsid w:val="00D15681"/>
    <w:rPr>
      <w:color w:val="808080"/>
      <w:shd w:val="clear" w:color="auto" w:fill="E6E6E6"/>
    </w:rPr>
  </w:style>
  <w:style w:type="character" w:customStyle="1" w:styleId="xfm06894558">
    <w:name w:val="xfm_06894558"/>
    <w:rsid w:val="00D15681"/>
  </w:style>
  <w:style w:type="paragraph" w:customStyle="1" w:styleId="msonormal0">
    <w:name w:val="msonormal"/>
    <w:basedOn w:val="a0"/>
    <w:rsid w:val="00D15681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customStyle="1" w:styleId="3d">
    <w:name w:val="Знак Знак3 Знак Знак Знак Знак Знак Знак"/>
    <w:basedOn w:val="a0"/>
    <w:rsid w:val="00D15681"/>
    <w:rPr>
      <w:rFonts w:ascii="Verdana" w:hAnsi="Verdana" w:cs="Verdana"/>
      <w:sz w:val="20"/>
      <w:lang w:val="en-US" w:eastAsia="en-US"/>
    </w:rPr>
  </w:style>
  <w:style w:type="character" w:customStyle="1" w:styleId="1ff5">
    <w:name w:val="Название Знак1"/>
    <w:uiPriority w:val="10"/>
    <w:rsid w:val="00D1568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uk-UA" w:eastAsia="ru-RU"/>
    </w:rPr>
  </w:style>
  <w:style w:type="paragraph" w:customStyle="1" w:styleId="xl65">
    <w:name w:val="xl65"/>
    <w:basedOn w:val="a0"/>
    <w:rsid w:val="00F974D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uk-UA"/>
    </w:rPr>
  </w:style>
  <w:style w:type="paragraph" w:customStyle="1" w:styleId="xl66">
    <w:name w:val="xl66"/>
    <w:basedOn w:val="a0"/>
    <w:rsid w:val="00F974D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6"/>
      <w:szCs w:val="16"/>
      <w:lang w:eastAsia="uk-UA"/>
    </w:rPr>
  </w:style>
  <w:style w:type="paragraph" w:customStyle="1" w:styleId="xl67">
    <w:name w:val="xl67"/>
    <w:basedOn w:val="a0"/>
    <w:rsid w:val="00F974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6"/>
      <w:szCs w:val="16"/>
      <w:lang w:eastAsia="uk-UA"/>
    </w:rPr>
  </w:style>
  <w:style w:type="paragraph" w:customStyle="1" w:styleId="xl63">
    <w:name w:val="xl63"/>
    <w:basedOn w:val="a0"/>
    <w:rsid w:val="005D2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4"/>
      <w:szCs w:val="14"/>
      <w:lang w:eastAsia="uk-UA"/>
    </w:rPr>
  </w:style>
  <w:style w:type="paragraph" w:customStyle="1" w:styleId="xl64">
    <w:name w:val="xl64"/>
    <w:basedOn w:val="a0"/>
    <w:rsid w:val="005D23DF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4"/>
      <w:szCs w:val="1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5411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1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0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9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2735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1" w:color="ECF0F7"/>
            <w:bottom w:val="none" w:sz="0" w:space="0" w:color="auto"/>
            <w:right w:val="none" w:sz="0" w:space="0" w:color="auto"/>
          </w:divBdr>
        </w:div>
      </w:divsChild>
    </w:div>
    <w:div w:id="5862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562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1" w:color="ECF0F7"/>
            <w:bottom w:val="none" w:sz="0" w:space="0" w:color="auto"/>
            <w:right w:val="none" w:sz="0" w:space="0" w:color="auto"/>
          </w:divBdr>
        </w:div>
      </w:divsChild>
    </w:div>
    <w:div w:id="12813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3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3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2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1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eader" Target="header1.xml"/><Relationship Id="rId18" Type="http://schemas.openxmlformats.org/officeDocument/2006/relationships/hyperlink" Target="https://zakon.rada.gov.ua/laws/show/1556-18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nmu.org.ua/ua/content/infrastructure/structural_divisions/science_met_dep/educational_programs/" TargetMode="External"/><Relationship Id="rId17" Type="http://schemas.openxmlformats.org/officeDocument/2006/relationships/hyperlink" Target="http://mdu.in.ua/Ucheb/dovidnik_koristuvacha_ekt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aqa.gov.ua/wp-content/uploads/2019/09/&#1050;&#1088;&#1080;&#1090;&#1077;&#1088;&#1110;&#1111;.pdf" TargetMode="External"/><Relationship Id="rId20" Type="http://schemas.openxmlformats.org/officeDocument/2006/relationships/hyperlink" Target="http://zakon5.rada.gov.ua/laws/show/1187-2015-&#1087;/p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kit.nmu.org.u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z0880-1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zakon.rada.gov.ua/laws/show/1556-18?find=1&amp;text=%D1%84%D0%B0%D1%85%D0%BE%D0%B2%D0%BE" TargetMode="External"/><Relationship Id="rId19" Type="http://schemas.openxmlformats.org/officeDocument/2006/relationships/hyperlink" Target="https://zakon.rada.gov.ua/laws/show/2145-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header" Target="header2.xml"/><Relationship Id="rId22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A70C9F19-9F16-4A58-95F2-7334BB5B6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</Pages>
  <Words>34798</Words>
  <Characters>19836</Characters>
  <Application>Microsoft Office Word</Application>
  <DocSecurity>0</DocSecurity>
  <Lines>165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£</vt:lpstr>
      <vt:lpstr>£</vt:lpstr>
    </vt:vector>
  </TitlesOfParts>
  <Company>KMU</Company>
  <LinksUpToDate>false</LinksUpToDate>
  <CharactersWithSpaces>54525</CharactersWithSpaces>
  <SharedDoc>false</SharedDoc>
  <HLinks>
    <vt:vector size="102" baseType="variant">
      <vt:variant>
        <vt:i4>1246216</vt:i4>
      </vt:variant>
      <vt:variant>
        <vt:i4>75</vt:i4>
      </vt:variant>
      <vt:variant>
        <vt:i4>0</vt:i4>
      </vt:variant>
      <vt:variant>
        <vt:i4>5</vt:i4>
      </vt:variant>
      <vt:variant>
        <vt:lpwstr>http://zakon5.rada.gov.ua/laws/show/1187-2015-п/page</vt:lpwstr>
      </vt:variant>
      <vt:variant>
        <vt:lpwstr/>
      </vt:variant>
      <vt:variant>
        <vt:i4>7208999</vt:i4>
      </vt:variant>
      <vt:variant>
        <vt:i4>72</vt:i4>
      </vt:variant>
      <vt:variant>
        <vt:i4>0</vt:i4>
      </vt:variant>
      <vt:variant>
        <vt:i4>5</vt:i4>
      </vt:variant>
      <vt:variant>
        <vt:lpwstr>https://zakon.rada.gov.ua/laws/show/2145-19</vt:lpwstr>
      </vt:variant>
      <vt:variant>
        <vt:lpwstr/>
      </vt:variant>
      <vt:variant>
        <vt:i4>6881317</vt:i4>
      </vt:variant>
      <vt:variant>
        <vt:i4>69</vt:i4>
      </vt:variant>
      <vt:variant>
        <vt:i4>0</vt:i4>
      </vt:variant>
      <vt:variant>
        <vt:i4>5</vt:i4>
      </vt:variant>
      <vt:variant>
        <vt:lpwstr>https://zakon.rada.gov.ua/laws/show/1556-18</vt:lpwstr>
      </vt:variant>
      <vt:variant>
        <vt:lpwstr/>
      </vt:variant>
      <vt:variant>
        <vt:i4>7798908</vt:i4>
      </vt:variant>
      <vt:variant>
        <vt:i4>66</vt:i4>
      </vt:variant>
      <vt:variant>
        <vt:i4>0</vt:i4>
      </vt:variant>
      <vt:variant>
        <vt:i4>5</vt:i4>
      </vt:variant>
      <vt:variant>
        <vt:lpwstr>http://mdu.in.ua/Ucheb/dovidnik_koristuvacha_ekts.pdf</vt:lpwstr>
      </vt:variant>
      <vt:variant>
        <vt:lpwstr/>
      </vt:variant>
      <vt:variant>
        <vt:i4>6815840</vt:i4>
      </vt:variant>
      <vt:variant>
        <vt:i4>63</vt:i4>
      </vt:variant>
      <vt:variant>
        <vt:i4>0</vt:i4>
      </vt:variant>
      <vt:variant>
        <vt:i4>5</vt:i4>
      </vt:variant>
      <vt:variant>
        <vt:lpwstr>https://naqa.gov.ua/wp-content/uploads/2020/01/%d0%93%d0%bb%d0%be%d1%81%d0%b0%d1%80%d1%96%d0%b9.pdf</vt:lpwstr>
      </vt:variant>
      <vt:variant>
        <vt:lpwstr/>
      </vt:variant>
      <vt:variant>
        <vt:i4>196726</vt:i4>
      </vt:variant>
      <vt:variant>
        <vt:i4>60</vt:i4>
      </vt:variant>
      <vt:variant>
        <vt:i4>0</vt:i4>
      </vt:variant>
      <vt:variant>
        <vt:i4>5</vt:i4>
      </vt:variant>
      <vt:variant>
        <vt:lpwstr>https://naqa.gov.ua/wp-content/uploads/2019/09/Критерії.pdf</vt:lpwstr>
      </vt:variant>
      <vt:variant>
        <vt:lpwstr/>
      </vt:variant>
      <vt:variant>
        <vt:i4>4653135</vt:i4>
      </vt:variant>
      <vt:variant>
        <vt:i4>57</vt:i4>
      </vt:variant>
      <vt:variant>
        <vt:i4>0</vt:i4>
      </vt:variant>
      <vt:variant>
        <vt:i4>5</vt:i4>
      </vt:variant>
      <vt:variant>
        <vt:lpwstr>https://zakon.rada.gov.ua/laws/show/z0880-19</vt:lpwstr>
      </vt:variant>
      <vt:variant>
        <vt:lpwstr/>
      </vt:variant>
      <vt:variant>
        <vt:i4>6684718</vt:i4>
      </vt:variant>
      <vt:variant>
        <vt:i4>54</vt:i4>
      </vt:variant>
      <vt:variant>
        <vt:i4>0</vt:i4>
      </vt:variant>
      <vt:variant>
        <vt:i4>5</vt:i4>
      </vt:variant>
      <vt:variant>
        <vt:lpwstr>http://www.nmu.org.ua/ua/content/infrastructure/structural_divisions/science_met_dep/educational_programs/</vt:lpwstr>
      </vt:variant>
      <vt:variant>
        <vt:lpwstr/>
      </vt:variant>
      <vt:variant>
        <vt:i4>7798825</vt:i4>
      </vt:variant>
      <vt:variant>
        <vt:i4>51</vt:i4>
      </vt:variant>
      <vt:variant>
        <vt:i4>0</vt:i4>
      </vt:variant>
      <vt:variant>
        <vt:i4>5</vt:i4>
      </vt:variant>
      <vt:variant>
        <vt:lpwstr>http://www.ekit.nmu.org.ua/</vt:lpwstr>
      </vt:variant>
      <vt:variant>
        <vt:lpwstr/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_Toc45138488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_Toc45138487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_Toc45138486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_Toc45138485</vt:lpwstr>
      </vt:variant>
      <vt:variant>
        <vt:i4>1114165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_Toc45138484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_Toc45138483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_Toc45138482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_Toc45138481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£</dc:title>
  <dc:subject/>
  <dc:creator>1-1</dc:creator>
  <cp:keywords/>
  <cp:lastModifiedBy>Деміденко Михайло Андрійович</cp:lastModifiedBy>
  <cp:revision>4</cp:revision>
  <cp:lastPrinted>2021-10-23T06:07:00Z</cp:lastPrinted>
  <dcterms:created xsi:type="dcterms:W3CDTF">2021-10-28T08:21:00Z</dcterms:created>
  <dcterms:modified xsi:type="dcterms:W3CDTF">2021-10-28T09:31:00Z</dcterms:modified>
</cp:coreProperties>
</file>